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FB4C" w14:textId="77777777" w:rsidR="00AF34F0" w:rsidRPr="00AF34F0" w:rsidRDefault="00AF34F0" w:rsidP="00AF34F0">
      <w:pPr>
        <w:rPr>
          <w:rFonts w:ascii="Arial" w:eastAsia="Calibri" w:hAnsi="Arial" w:cs="Arial"/>
          <w:b/>
          <w:sz w:val="24"/>
          <w:szCs w:val="24"/>
        </w:rPr>
      </w:pPr>
      <w:r w:rsidRPr="00AF34F0">
        <w:rPr>
          <w:rFonts w:ascii="Arial" w:eastAsia="Calibri" w:hAnsi="Arial" w:cs="Arial"/>
          <w:b/>
          <w:sz w:val="24"/>
          <w:szCs w:val="24"/>
        </w:rPr>
        <w:t>Enabler Review Form</w:t>
      </w:r>
    </w:p>
    <w:p w14:paraId="212854D9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>Enabler Name:</w:t>
      </w:r>
    </w:p>
    <w:p w14:paraId="234BD230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>Incumbent/supervisor Name:</w:t>
      </w:r>
    </w:p>
    <w:p w14:paraId="2ECB4E9C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>Parish/Benefice/Bishop’s Mission Order:</w:t>
      </w:r>
    </w:p>
    <w:p w14:paraId="5DEE1C59" w14:textId="48485EDF" w:rsidR="00AF34F0" w:rsidRPr="00AF34F0" w:rsidRDefault="00AF34F0" w:rsidP="00135EED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 xml:space="preserve">As Enablers are commissioned lay ministers, this review form is for parish/benefice use only and does not need to be sent on to anyone else.  This review form is commended to Enablers and their incumbents/supervisors as an annual way of celebrating and reflecting upon the Enabler’s ministry, and looking ahead to the Enabler’s ongoing role.  </w:t>
      </w:r>
    </w:p>
    <w:p w14:paraId="12C27BF2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4A199ED2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>As Enabler and incumbent/supervisor, please meet and discuss the following questions and then record your answers here.</w:t>
      </w:r>
    </w:p>
    <w:p w14:paraId="53EEC910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>Looking back</w:t>
      </w:r>
    </w:p>
    <w:p w14:paraId="0AA43E70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>What has gone well in your Enabler ministry over the past year?</w:t>
      </w:r>
    </w:p>
    <w:p w14:paraId="59FBF713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32426A12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38EC0A08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5249B869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7134765F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>Over the past year, what has been a challenge and what have you learned from this?</w:t>
      </w:r>
    </w:p>
    <w:p w14:paraId="04AE1FBD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270447A4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6A3D17F9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44CD8A8B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1C48BD3B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>In what ways have you grown in your Enabler ministry in the past year?</w:t>
      </w:r>
    </w:p>
    <w:p w14:paraId="2D9045E5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12D62448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3C3A9993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2F2277D1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585B577A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>Where have you particularly seen God at work in your Enabler ministry over the past year?</w:t>
      </w:r>
    </w:p>
    <w:p w14:paraId="4337D942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50968F12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3AFB7411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5BA07170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352CB78B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>Looking ahead</w:t>
      </w:r>
    </w:p>
    <w:p w14:paraId="0F8A31E1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>What excites you about your Enabler ministry over the next year?</w:t>
      </w:r>
    </w:p>
    <w:p w14:paraId="43A84B2C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2A58A6EF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2608F166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40218FF9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629D2CF4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>What challenges do you foresee in your Enabler ministry over the next year, and how can these challenges be addressed?</w:t>
      </w:r>
    </w:p>
    <w:p w14:paraId="42D28341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21021CB2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6913A876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3232A1DE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5B7883CF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>What support would be helpful for you in your Enabler ministry over the next year and how is this going to be provided?</w:t>
      </w:r>
    </w:p>
    <w:p w14:paraId="396584F3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06AA3593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4AD5ECF8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0BF0B226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2BEF1D4B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  <w:r w:rsidRPr="00AF34F0">
        <w:rPr>
          <w:rFonts w:ascii="Arial" w:eastAsia="Calibri" w:hAnsi="Arial" w:cs="Arial"/>
          <w:sz w:val="24"/>
          <w:szCs w:val="24"/>
        </w:rPr>
        <w:t xml:space="preserve">Is your current level of involvement as an Enabler about right, or would it be helpful to adjust this? If you are to adjust </w:t>
      </w:r>
      <w:proofErr w:type="gramStart"/>
      <w:r w:rsidRPr="00AF34F0">
        <w:rPr>
          <w:rFonts w:ascii="Arial" w:eastAsia="Calibri" w:hAnsi="Arial" w:cs="Arial"/>
          <w:sz w:val="24"/>
          <w:szCs w:val="24"/>
        </w:rPr>
        <w:t>this</w:t>
      </w:r>
      <w:proofErr w:type="gramEnd"/>
      <w:r w:rsidRPr="00AF34F0">
        <w:rPr>
          <w:rFonts w:ascii="Arial" w:eastAsia="Calibri" w:hAnsi="Arial" w:cs="Arial"/>
          <w:sz w:val="24"/>
          <w:szCs w:val="24"/>
        </w:rPr>
        <w:t xml:space="preserve"> then please update your Enabler Ministry Agreement accordingly.</w:t>
      </w:r>
    </w:p>
    <w:p w14:paraId="0F4396A6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2EF70DF6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56DF5DEC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5223127B" w14:textId="77777777" w:rsidR="00AF34F0" w:rsidRPr="00AF34F0" w:rsidRDefault="00AF34F0" w:rsidP="00AF34F0">
      <w:pPr>
        <w:rPr>
          <w:rFonts w:ascii="Arial" w:eastAsia="Calibri" w:hAnsi="Arial" w:cs="Arial"/>
          <w:sz w:val="24"/>
          <w:szCs w:val="24"/>
        </w:rPr>
      </w:pPr>
    </w:p>
    <w:p w14:paraId="6C723C76" w14:textId="77777777" w:rsidR="000319B0" w:rsidRDefault="000319B0"/>
    <w:sectPr w:rsidR="00031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F0"/>
    <w:rsid w:val="000319B0"/>
    <w:rsid w:val="00135EED"/>
    <w:rsid w:val="00AF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F307"/>
  <w15:chartTrackingRefBased/>
  <w15:docId w15:val="{E06E992C-1DF5-45E6-AEBE-2494A374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4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247b35-fefc-4ef6-b153-e601a1625797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3F27C0351304184F5B37DDDE1D432" ma:contentTypeVersion="6" ma:contentTypeDescription="Create a new document." ma:contentTypeScope="" ma:versionID="10f1469ef1e1f8794f415b21d61eebee">
  <xsd:schema xmlns:xsd="http://www.w3.org/2001/XMLSchema" xmlns:xs="http://www.w3.org/2001/XMLSchema" xmlns:p="http://schemas.microsoft.com/office/2006/metadata/properties" xmlns:ns2="55501e25-50d1-4f0d-8f54-b49df6302556" xmlns:ns3="46247b35-fefc-4ef6-b153-e601a1625797" targetNamespace="http://schemas.microsoft.com/office/2006/metadata/properties" ma:root="true" ma:fieldsID="0c95e93a696c54f9fae562aa5626cbf3" ns2:_="" ns3:_="">
    <xsd:import namespace="55501e25-50d1-4f0d-8f54-b49df6302556"/>
    <xsd:import namespace="46247b35-fefc-4ef6-b153-e601a1625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1e25-50d1-4f0d-8f54-b49df6302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47b35-fefc-4ef6-b153-e601a1625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D2D3D-F8D9-47FA-AAC6-643E7ECA627E}">
  <ds:schemaRefs>
    <ds:schemaRef ds:uri="http://schemas.microsoft.com/office/2006/metadata/properties"/>
    <ds:schemaRef ds:uri="http://schemas.microsoft.com/office/infopath/2007/PartnerControls"/>
    <ds:schemaRef ds:uri="f3a3f4af-9df9-4e1d-8c69-a33c6e733a58"/>
    <ds:schemaRef ds:uri="033d6a1d-903c-4308-a545-ff47a90fe42e"/>
  </ds:schemaRefs>
</ds:datastoreItem>
</file>

<file path=customXml/itemProps2.xml><?xml version="1.0" encoding="utf-8"?>
<ds:datastoreItem xmlns:ds="http://schemas.openxmlformats.org/officeDocument/2006/customXml" ds:itemID="{CF4CB8C3-9598-4B65-8BFF-E2C866DB9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21DEB-4267-4932-A474-F515B4D680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Bryson</dc:creator>
  <cp:keywords/>
  <dc:description/>
  <cp:lastModifiedBy>Julie Cirillo</cp:lastModifiedBy>
  <cp:revision>2</cp:revision>
  <dcterms:created xsi:type="dcterms:W3CDTF">2022-12-05T11:45:00Z</dcterms:created>
  <dcterms:modified xsi:type="dcterms:W3CDTF">2022-12-05T11:45:00Z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0x0101005333F27C0351304184F5B37DDDE1D432</vt:lpwstr>
  </property>
  <property fmtid="{D5CDD505-2E9C-101B-9397-08002B2CF9AE}" pid="3" name="MediaServiceImageTags">
    <vt:lpwstr/>
  </property>
  <property fmtid="{D5CDD505-2E9C-101B-9397-08002B2CF9AE}" pid="4" name="Order">
    <vt:r8>3469800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