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777B0" w14:textId="6DDEA360" w:rsidR="0088324C" w:rsidRDefault="0088324C" w:rsidP="00831DF1">
      <w:pPr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  <w:r w:rsidRPr="0088324C">
        <w:rPr>
          <w:rFonts w:ascii="Tahoma" w:hAnsi="Tahoma" w:cs="Tahoma"/>
          <w:b/>
          <w:sz w:val="28"/>
          <w:szCs w:val="28"/>
        </w:rPr>
        <w:t>Statement of Arrangements for Mission Enablers</w:t>
      </w:r>
    </w:p>
    <w:p w14:paraId="0F38BA91" w14:textId="77777777" w:rsidR="00831DF1" w:rsidRPr="0088324C" w:rsidRDefault="00831DF1" w:rsidP="00831DF1">
      <w:pPr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324C" w14:paraId="1624B5AC" w14:textId="77777777" w:rsidTr="005B3E74">
        <w:trPr>
          <w:trHeight w:val="454"/>
        </w:trPr>
        <w:tc>
          <w:tcPr>
            <w:tcW w:w="9628" w:type="dxa"/>
            <w:vAlign w:val="center"/>
          </w:tcPr>
          <w:p w14:paraId="6CB92747" w14:textId="77777777" w:rsidR="0088324C" w:rsidRDefault="0088324C" w:rsidP="005B3E74">
            <w:pPr>
              <w:spacing w:line="276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Enabler name:</w:t>
            </w:r>
          </w:p>
        </w:tc>
      </w:tr>
      <w:tr w:rsidR="0088324C" w14:paraId="0DF9DB5E" w14:textId="77777777" w:rsidTr="005B3E74">
        <w:trPr>
          <w:trHeight w:val="454"/>
        </w:trPr>
        <w:tc>
          <w:tcPr>
            <w:tcW w:w="9628" w:type="dxa"/>
            <w:vAlign w:val="center"/>
          </w:tcPr>
          <w:p w14:paraId="2A4E03F0" w14:textId="77777777" w:rsidR="0088324C" w:rsidRDefault="0088324C" w:rsidP="005B3E74">
            <w:pPr>
              <w:spacing w:line="276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Incumbent name:</w:t>
            </w:r>
          </w:p>
        </w:tc>
      </w:tr>
      <w:tr w:rsidR="0088324C" w14:paraId="4315FDD9" w14:textId="77777777" w:rsidTr="005B3E74">
        <w:trPr>
          <w:trHeight w:val="454"/>
        </w:trPr>
        <w:tc>
          <w:tcPr>
            <w:tcW w:w="9628" w:type="dxa"/>
            <w:vAlign w:val="center"/>
          </w:tcPr>
          <w:p w14:paraId="45615C12" w14:textId="77777777" w:rsidR="0088324C" w:rsidRDefault="0088324C" w:rsidP="005B3E74">
            <w:pPr>
              <w:spacing w:line="276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Parish / Benefice / BMO:</w:t>
            </w:r>
          </w:p>
        </w:tc>
      </w:tr>
    </w:tbl>
    <w:p w14:paraId="3DB84978" w14:textId="77777777" w:rsidR="0088324C" w:rsidRDefault="0088324C" w:rsidP="0088324C">
      <w:pPr>
        <w:spacing w:line="276" w:lineRule="auto"/>
        <w:rPr>
          <w:rFonts w:ascii="Tahoma" w:hAnsi="Tahoma" w:cs="Tahoma"/>
          <w:bCs/>
        </w:rPr>
      </w:pPr>
    </w:p>
    <w:p w14:paraId="045CBC4D" w14:textId="4E71B1A7" w:rsidR="0088324C" w:rsidRDefault="0088324C" w:rsidP="0088324C">
      <w:pPr>
        <w:spacing w:line="276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This Statement of Arrangements is essential for Mission Enablers and their Incumbents / Supervisors as a way of agreeing the ways in which the Mission Enabler will be involved, or take a lead, in mission and evangelism, and the regularity of this.  Please review this Statement of Arrangements regularly and update as and when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CF2B99" w14:paraId="6D1A5B3D" w14:textId="77777777" w:rsidTr="00C52255">
        <w:tc>
          <w:tcPr>
            <w:tcW w:w="6516" w:type="dxa"/>
            <w:shd w:val="clear" w:color="auto" w:fill="D9D9D9" w:themeFill="background1" w:themeFillShade="D9"/>
            <w:vAlign w:val="center"/>
          </w:tcPr>
          <w:p w14:paraId="30824769" w14:textId="5AEB801D" w:rsidR="00CF2B99" w:rsidRDefault="00CF2B99" w:rsidP="00CF2B99">
            <w:pPr>
              <w:spacing w:line="276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Role</w:t>
            </w:r>
          </w:p>
        </w:tc>
        <w:tc>
          <w:tcPr>
            <w:tcW w:w="3112" w:type="dxa"/>
            <w:shd w:val="clear" w:color="auto" w:fill="D9D9D9" w:themeFill="background1" w:themeFillShade="D9"/>
            <w:vAlign w:val="center"/>
          </w:tcPr>
          <w:p w14:paraId="10FA4AF5" w14:textId="03763305" w:rsidR="00CF2B99" w:rsidRDefault="00CF2B99" w:rsidP="00CF2B99">
            <w:pPr>
              <w:spacing w:line="276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Typical regularity (e.g. once a</w:t>
            </w:r>
            <w:r w:rsidR="00C52255"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>week, once a month…)</w:t>
            </w:r>
          </w:p>
        </w:tc>
      </w:tr>
      <w:tr w:rsidR="00CF2B99" w14:paraId="5A8E69D1" w14:textId="77777777" w:rsidTr="00C52255">
        <w:trPr>
          <w:trHeight w:val="680"/>
        </w:trPr>
        <w:tc>
          <w:tcPr>
            <w:tcW w:w="6516" w:type="dxa"/>
          </w:tcPr>
          <w:p w14:paraId="272B22E1" w14:textId="3888F9B6" w:rsidR="00CF2B99" w:rsidRPr="00CF545E" w:rsidRDefault="00CF545E" w:rsidP="00C52255">
            <w:pPr>
              <w:spacing w:before="120" w:line="276" w:lineRule="auto"/>
              <w:rPr>
                <w:rFonts w:ascii="Tahoma" w:eastAsia="Calibri" w:hAnsi="Tahoma" w:cs="Tahoma"/>
                <w:kern w:val="2"/>
                <w14:ligatures w14:val="standardContextual"/>
              </w:rPr>
            </w:pPr>
            <w:r w:rsidRPr="00CF545E">
              <w:rPr>
                <w:rFonts w:ascii="Tahoma" w:eastAsia="Calibri" w:hAnsi="Tahoma" w:cs="Tahoma"/>
                <w:kern w:val="2"/>
                <w14:ligatures w14:val="standardContextual"/>
              </w:rPr>
              <w:t>Involvement in leading a New Worshipping Community</w:t>
            </w:r>
          </w:p>
        </w:tc>
        <w:tc>
          <w:tcPr>
            <w:tcW w:w="3112" w:type="dxa"/>
          </w:tcPr>
          <w:p w14:paraId="3CE5E4FC" w14:textId="77777777" w:rsidR="00CF2B99" w:rsidRDefault="00CF2B99" w:rsidP="00C52255">
            <w:pPr>
              <w:spacing w:before="120" w:line="276" w:lineRule="auto"/>
              <w:rPr>
                <w:rFonts w:ascii="Tahoma" w:hAnsi="Tahoma" w:cs="Tahoma"/>
                <w:bCs/>
              </w:rPr>
            </w:pPr>
          </w:p>
        </w:tc>
      </w:tr>
      <w:tr w:rsidR="00CF2B99" w14:paraId="2F08260E" w14:textId="77777777" w:rsidTr="00C52255">
        <w:trPr>
          <w:trHeight w:val="680"/>
        </w:trPr>
        <w:tc>
          <w:tcPr>
            <w:tcW w:w="6516" w:type="dxa"/>
          </w:tcPr>
          <w:p w14:paraId="247E61B3" w14:textId="5FCA7516" w:rsidR="00CF2B99" w:rsidRPr="00CF545E" w:rsidRDefault="00CF545E" w:rsidP="00C52255">
            <w:pPr>
              <w:spacing w:before="120" w:line="276" w:lineRule="auto"/>
              <w:rPr>
                <w:rFonts w:ascii="Tahoma" w:eastAsia="Calibri" w:hAnsi="Tahoma" w:cs="Tahoma"/>
                <w:kern w:val="2"/>
                <w14:ligatures w14:val="standardContextual"/>
              </w:rPr>
            </w:pPr>
            <w:r w:rsidRPr="00CF545E">
              <w:rPr>
                <w:rFonts w:ascii="Tahoma" w:eastAsia="Calibri" w:hAnsi="Tahoma" w:cs="Tahoma"/>
                <w:kern w:val="2"/>
                <w14:ligatures w14:val="standardContextual"/>
              </w:rPr>
              <w:t>Taking a lead in developing a project to reach new people</w:t>
            </w:r>
          </w:p>
        </w:tc>
        <w:tc>
          <w:tcPr>
            <w:tcW w:w="3112" w:type="dxa"/>
          </w:tcPr>
          <w:p w14:paraId="1F76E3A6" w14:textId="77777777" w:rsidR="00CF2B99" w:rsidRDefault="00CF2B99" w:rsidP="00C52255">
            <w:pPr>
              <w:spacing w:before="120" w:line="276" w:lineRule="auto"/>
              <w:rPr>
                <w:rFonts w:ascii="Tahoma" w:hAnsi="Tahoma" w:cs="Tahoma"/>
                <w:bCs/>
              </w:rPr>
            </w:pPr>
          </w:p>
        </w:tc>
      </w:tr>
      <w:tr w:rsidR="00CF2B99" w14:paraId="7D1BBB4F" w14:textId="77777777" w:rsidTr="00C52255">
        <w:trPr>
          <w:trHeight w:val="680"/>
        </w:trPr>
        <w:tc>
          <w:tcPr>
            <w:tcW w:w="6516" w:type="dxa"/>
          </w:tcPr>
          <w:p w14:paraId="66A8BD40" w14:textId="091DEF59" w:rsidR="00CF2B99" w:rsidRPr="00CF545E" w:rsidRDefault="00CF545E" w:rsidP="00C52255">
            <w:pPr>
              <w:spacing w:before="120" w:line="276" w:lineRule="auto"/>
              <w:rPr>
                <w:rFonts w:ascii="Tahoma" w:eastAsia="Calibri" w:hAnsi="Tahoma" w:cs="Tahoma"/>
                <w:kern w:val="2"/>
                <w14:ligatures w14:val="standardContextual"/>
              </w:rPr>
            </w:pPr>
            <w:r w:rsidRPr="00CF545E">
              <w:rPr>
                <w:rFonts w:ascii="Tahoma" w:eastAsia="Calibri" w:hAnsi="Tahoma" w:cs="Tahoma"/>
                <w:kern w:val="2"/>
                <w14:ligatures w14:val="standardContextual"/>
              </w:rPr>
              <w:t>Active in missional engagement with those outside the church</w:t>
            </w:r>
          </w:p>
        </w:tc>
        <w:tc>
          <w:tcPr>
            <w:tcW w:w="3112" w:type="dxa"/>
          </w:tcPr>
          <w:p w14:paraId="72713C1B" w14:textId="77777777" w:rsidR="00CF2B99" w:rsidRDefault="00CF2B99" w:rsidP="00C52255">
            <w:pPr>
              <w:spacing w:before="120" w:line="276" w:lineRule="auto"/>
              <w:rPr>
                <w:rFonts w:ascii="Tahoma" w:hAnsi="Tahoma" w:cs="Tahoma"/>
                <w:bCs/>
              </w:rPr>
            </w:pPr>
          </w:p>
        </w:tc>
      </w:tr>
      <w:tr w:rsidR="00CF2B99" w14:paraId="47CAADDF" w14:textId="77777777" w:rsidTr="00C52255">
        <w:trPr>
          <w:trHeight w:val="680"/>
        </w:trPr>
        <w:tc>
          <w:tcPr>
            <w:tcW w:w="6516" w:type="dxa"/>
          </w:tcPr>
          <w:p w14:paraId="2BEDCE4C" w14:textId="49BCD7D9" w:rsidR="00CF2B99" w:rsidRPr="00CF545E" w:rsidRDefault="00CF545E" w:rsidP="00C52255">
            <w:pPr>
              <w:spacing w:before="120" w:line="276" w:lineRule="auto"/>
              <w:rPr>
                <w:rFonts w:ascii="Tahoma" w:eastAsia="Calibri" w:hAnsi="Tahoma" w:cs="Tahoma"/>
                <w:kern w:val="2"/>
                <w14:ligatures w14:val="standardContextual"/>
              </w:rPr>
            </w:pPr>
            <w:r w:rsidRPr="00CF545E">
              <w:rPr>
                <w:rFonts w:ascii="Tahoma" w:eastAsia="Calibri" w:hAnsi="Tahoma" w:cs="Tahoma"/>
                <w:kern w:val="2"/>
                <w14:ligatures w14:val="standardContextual"/>
              </w:rPr>
              <w:t>Enabling others in missional engagement with those outside the church</w:t>
            </w:r>
          </w:p>
        </w:tc>
        <w:tc>
          <w:tcPr>
            <w:tcW w:w="3112" w:type="dxa"/>
          </w:tcPr>
          <w:p w14:paraId="5D0FF22E" w14:textId="77777777" w:rsidR="00CF2B99" w:rsidRDefault="00CF2B99" w:rsidP="00C52255">
            <w:pPr>
              <w:spacing w:before="120" w:line="276" w:lineRule="auto"/>
              <w:rPr>
                <w:rFonts w:ascii="Tahoma" w:hAnsi="Tahoma" w:cs="Tahoma"/>
                <w:bCs/>
              </w:rPr>
            </w:pPr>
          </w:p>
        </w:tc>
      </w:tr>
      <w:tr w:rsidR="00CF2B99" w14:paraId="0331ECC1" w14:textId="77777777" w:rsidTr="00C52255">
        <w:trPr>
          <w:trHeight w:val="680"/>
        </w:trPr>
        <w:tc>
          <w:tcPr>
            <w:tcW w:w="6516" w:type="dxa"/>
          </w:tcPr>
          <w:p w14:paraId="457D11B6" w14:textId="42766F0B" w:rsidR="00CF2B99" w:rsidRPr="00CF545E" w:rsidRDefault="00CF545E" w:rsidP="00C52255">
            <w:pPr>
              <w:spacing w:before="120" w:line="276" w:lineRule="auto"/>
              <w:rPr>
                <w:rFonts w:ascii="Tahoma" w:eastAsia="Calibri" w:hAnsi="Tahoma" w:cs="Tahoma"/>
                <w:kern w:val="2"/>
                <w14:ligatures w14:val="standardContextual"/>
              </w:rPr>
            </w:pPr>
            <w:r w:rsidRPr="00CF545E">
              <w:rPr>
                <w:rFonts w:ascii="Tahoma" w:eastAsia="Calibri" w:hAnsi="Tahoma" w:cs="Tahoma"/>
                <w:kern w:val="2"/>
                <w14:ligatures w14:val="standardContextual"/>
              </w:rPr>
              <w:t>Contributing to the development and delivery of Mission Action Plans (MAPs)</w:t>
            </w:r>
          </w:p>
        </w:tc>
        <w:tc>
          <w:tcPr>
            <w:tcW w:w="3112" w:type="dxa"/>
          </w:tcPr>
          <w:p w14:paraId="6A1D5AD1" w14:textId="77777777" w:rsidR="00CF2B99" w:rsidRDefault="00CF2B99" w:rsidP="00C52255">
            <w:pPr>
              <w:spacing w:before="120" w:line="276" w:lineRule="auto"/>
              <w:rPr>
                <w:rFonts w:ascii="Tahoma" w:hAnsi="Tahoma" w:cs="Tahoma"/>
                <w:bCs/>
              </w:rPr>
            </w:pPr>
          </w:p>
        </w:tc>
      </w:tr>
      <w:tr w:rsidR="00CF545E" w14:paraId="16A6BE42" w14:textId="77777777" w:rsidTr="00C52255">
        <w:trPr>
          <w:trHeight w:val="680"/>
        </w:trPr>
        <w:tc>
          <w:tcPr>
            <w:tcW w:w="6516" w:type="dxa"/>
          </w:tcPr>
          <w:p w14:paraId="4EAA265A" w14:textId="2B01BC00" w:rsidR="00CF545E" w:rsidRPr="00CF545E" w:rsidRDefault="00CF545E" w:rsidP="00C52255">
            <w:pPr>
              <w:spacing w:before="120" w:line="276" w:lineRule="auto"/>
              <w:rPr>
                <w:rFonts w:ascii="Tahoma" w:eastAsia="Calibri" w:hAnsi="Tahoma" w:cs="Tahoma"/>
                <w:kern w:val="2"/>
                <w14:ligatures w14:val="standardContextual"/>
              </w:rPr>
            </w:pPr>
            <w:r w:rsidRPr="00CF545E">
              <w:rPr>
                <w:rFonts w:ascii="Tahoma" w:eastAsia="Calibri" w:hAnsi="Tahoma" w:cs="Tahoma"/>
                <w:kern w:val="2"/>
                <w14:ligatures w14:val="standardContextual"/>
              </w:rPr>
              <w:t xml:space="preserve">Implementing Leading Your Church </w:t>
            </w:r>
            <w:proofErr w:type="gramStart"/>
            <w:r w:rsidRPr="00CF545E">
              <w:rPr>
                <w:rFonts w:ascii="Tahoma" w:eastAsia="Calibri" w:hAnsi="Tahoma" w:cs="Tahoma"/>
                <w:kern w:val="2"/>
                <w14:ligatures w14:val="standardContextual"/>
              </w:rPr>
              <w:t>Into</w:t>
            </w:r>
            <w:proofErr w:type="gramEnd"/>
            <w:r w:rsidRPr="00CF545E">
              <w:rPr>
                <w:rFonts w:ascii="Tahoma" w:eastAsia="Calibri" w:hAnsi="Tahoma" w:cs="Tahoma"/>
                <w:kern w:val="2"/>
                <w14:ligatures w14:val="standardContextual"/>
              </w:rPr>
              <w:t xml:space="preserve"> Growth (LYCIG) principles</w:t>
            </w:r>
          </w:p>
        </w:tc>
        <w:tc>
          <w:tcPr>
            <w:tcW w:w="3112" w:type="dxa"/>
          </w:tcPr>
          <w:p w14:paraId="708E1ACB" w14:textId="77777777" w:rsidR="00CF545E" w:rsidRDefault="00CF545E" w:rsidP="00C52255">
            <w:pPr>
              <w:spacing w:before="120" w:line="276" w:lineRule="auto"/>
              <w:rPr>
                <w:rFonts w:ascii="Tahoma" w:hAnsi="Tahoma" w:cs="Tahoma"/>
                <w:bCs/>
              </w:rPr>
            </w:pPr>
          </w:p>
        </w:tc>
      </w:tr>
      <w:tr w:rsidR="00CF545E" w14:paraId="4E0A356A" w14:textId="77777777" w:rsidTr="00C52255">
        <w:trPr>
          <w:trHeight w:val="680"/>
        </w:trPr>
        <w:tc>
          <w:tcPr>
            <w:tcW w:w="6516" w:type="dxa"/>
          </w:tcPr>
          <w:p w14:paraId="0505E394" w14:textId="7897505C" w:rsidR="00CF545E" w:rsidRPr="00CF545E" w:rsidRDefault="00CF545E" w:rsidP="00C52255">
            <w:pPr>
              <w:spacing w:before="120" w:line="276" w:lineRule="auto"/>
              <w:rPr>
                <w:rFonts w:ascii="Tahoma" w:eastAsia="Calibri" w:hAnsi="Tahoma" w:cs="Tahoma"/>
                <w:kern w:val="2"/>
                <w14:ligatures w14:val="standardContextual"/>
              </w:rPr>
            </w:pPr>
            <w:r w:rsidRPr="00CF545E">
              <w:rPr>
                <w:rFonts w:ascii="Tahoma" w:eastAsia="Calibri" w:hAnsi="Tahoma" w:cs="Tahoma"/>
                <w:kern w:val="2"/>
                <w14:ligatures w14:val="standardContextual"/>
              </w:rPr>
              <w:t>Encouraging and contributing to the planning/delivery of Mission Outreach events</w:t>
            </w:r>
          </w:p>
        </w:tc>
        <w:tc>
          <w:tcPr>
            <w:tcW w:w="3112" w:type="dxa"/>
          </w:tcPr>
          <w:p w14:paraId="4DF86A13" w14:textId="77777777" w:rsidR="00CF545E" w:rsidRDefault="00CF545E" w:rsidP="00C52255">
            <w:pPr>
              <w:spacing w:before="120" w:line="276" w:lineRule="auto"/>
              <w:rPr>
                <w:rFonts w:ascii="Tahoma" w:hAnsi="Tahoma" w:cs="Tahoma"/>
                <w:bCs/>
              </w:rPr>
            </w:pPr>
          </w:p>
        </w:tc>
      </w:tr>
      <w:tr w:rsidR="00CF545E" w14:paraId="1AD37ED8" w14:textId="77777777" w:rsidTr="00C52255">
        <w:trPr>
          <w:trHeight w:val="680"/>
        </w:trPr>
        <w:tc>
          <w:tcPr>
            <w:tcW w:w="6516" w:type="dxa"/>
          </w:tcPr>
          <w:p w14:paraId="53DD8549" w14:textId="12A6F2FF" w:rsidR="00CF545E" w:rsidRPr="00CF545E" w:rsidRDefault="00CF545E" w:rsidP="00C52255">
            <w:pPr>
              <w:spacing w:before="120" w:line="276" w:lineRule="auto"/>
              <w:rPr>
                <w:rFonts w:ascii="Tahoma" w:eastAsia="Calibri" w:hAnsi="Tahoma" w:cs="Tahoma"/>
                <w:kern w:val="2"/>
                <w14:ligatures w14:val="standardContextual"/>
              </w:rPr>
            </w:pPr>
            <w:r w:rsidRPr="00CF545E">
              <w:rPr>
                <w:rFonts w:ascii="Tahoma" w:eastAsia="Calibri" w:hAnsi="Tahoma" w:cs="Tahoma"/>
                <w:kern w:val="2"/>
                <w14:ligatures w14:val="standardContextual"/>
              </w:rPr>
              <w:t>Engagement in evangelism – sharing the faith</w:t>
            </w:r>
          </w:p>
        </w:tc>
        <w:tc>
          <w:tcPr>
            <w:tcW w:w="3112" w:type="dxa"/>
          </w:tcPr>
          <w:p w14:paraId="744F21E0" w14:textId="77777777" w:rsidR="00CF545E" w:rsidRDefault="00CF545E" w:rsidP="00C52255">
            <w:pPr>
              <w:spacing w:before="120" w:line="276" w:lineRule="auto"/>
              <w:rPr>
                <w:rFonts w:ascii="Tahoma" w:hAnsi="Tahoma" w:cs="Tahoma"/>
                <w:bCs/>
              </w:rPr>
            </w:pPr>
          </w:p>
        </w:tc>
      </w:tr>
      <w:tr w:rsidR="00CF545E" w14:paraId="2F41990A" w14:textId="77777777" w:rsidTr="00C52255">
        <w:trPr>
          <w:trHeight w:val="680"/>
        </w:trPr>
        <w:tc>
          <w:tcPr>
            <w:tcW w:w="6516" w:type="dxa"/>
          </w:tcPr>
          <w:p w14:paraId="515B43CD" w14:textId="30D3F14F" w:rsidR="00CF545E" w:rsidRPr="00CF545E" w:rsidRDefault="00CF545E" w:rsidP="00C52255">
            <w:pPr>
              <w:spacing w:before="120" w:line="276" w:lineRule="auto"/>
              <w:rPr>
                <w:rFonts w:ascii="Tahoma" w:eastAsia="Calibri" w:hAnsi="Tahoma" w:cs="Tahoma"/>
                <w:kern w:val="2"/>
                <w14:ligatures w14:val="standardContextual"/>
              </w:rPr>
            </w:pPr>
            <w:r w:rsidRPr="00CF545E">
              <w:rPr>
                <w:rFonts w:ascii="Tahoma" w:eastAsia="Calibri" w:hAnsi="Tahoma" w:cs="Tahoma"/>
                <w:kern w:val="2"/>
                <w14:ligatures w14:val="standardContextual"/>
              </w:rPr>
              <w:t>Enabling others to share their faith</w:t>
            </w:r>
          </w:p>
        </w:tc>
        <w:tc>
          <w:tcPr>
            <w:tcW w:w="3112" w:type="dxa"/>
          </w:tcPr>
          <w:p w14:paraId="3544E63E" w14:textId="77777777" w:rsidR="00CF545E" w:rsidRDefault="00CF545E" w:rsidP="00C52255">
            <w:pPr>
              <w:spacing w:before="120" w:line="276" w:lineRule="auto"/>
              <w:rPr>
                <w:rFonts w:ascii="Tahoma" w:hAnsi="Tahoma" w:cs="Tahoma"/>
                <w:bCs/>
              </w:rPr>
            </w:pPr>
          </w:p>
        </w:tc>
      </w:tr>
      <w:tr w:rsidR="00CF545E" w14:paraId="20CE8306" w14:textId="77777777" w:rsidTr="00C52255">
        <w:trPr>
          <w:trHeight w:val="680"/>
        </w:trPr>
        <w:tc>
          <w:tcPr>
            <w:tcW w:w="6516" w:type="dxa"/>
          </w:tcPr>
          <w:p w14:paraId="19B37AE3" w14:textId="1A5C40B9" w:rsidR="00CF545E" w:rsidRPr="00CF545E" w:rsidRDefault="00CF545E" w:rsidP="00C52255">
            <w:pPr>
              <w:spacing w:before="120" w:line="276" w:lineRule="auto"/>
              <w:rPr>
                <w:rFonts w:ascii="Tahoma" w:eastAsia="Calibri" w:hAnsi="Tahoma" w:cs="Tahoma"/>
                <w:kern w:val="2"/>
                <w14:ligatures w14:val="standardContextual"/>
              </w:rPr>
            </w:pPr>
            <w:r w:rsidRPr="00CF545E">
              <w:rPr>
                <w:rFonts w:ascii="Tahoma" w:eastAsia="Calibri" w:hAnsi="Tahoma" w:cs="Tahoma"/>
                <w:kern w:val="2"/>
                <w14:ligatures w14:val="standardContextual"/>
              </w:rPr>
              <w:t>Involvement in mission in Care Homes</w:t>
            </w:r>
          </w:p>
        </w:tc>
        <w:tc>
          <w:tcPr>
            <w:tcW w:w="3112" w:type="dxa"/>
          </w:tcPr>
          <w:p w14:paraId="157E13E9" w14:textId="77777777" w:rsidR="00CF545E" w:rsidRDefault="00CF545E" w:rsidP="00C52255">
            <w:pPr>
              <w:spacing w:before="120" w:line="276" w:lineRule="auto"/>
              <w:rPr>
                <w:rFonts w:ascii="Tahoma" w:hAnsi="Tahoma" w:cs="Tahoma"/>
                <w:bCs/>
              </w:rPr>
            </w:pPr>
          </w:p>
        </w:tc>
      </w:tr>
      <w:tr w:rsidR="00CF545E" w14:paraId="5532A553" w14:textId="77777777" w:rsidTr="00C52255">
        <w:trPr>
          <w:trHeight w:val="680"/>
        </w:trPr>
        <w:tc>
          <w:tcPr>
            <w:tcW w:w="6516" w:type="dxa"/>
          </w:tcPr>
          <w:p w14:paraId="226A4788" w14:textId="3F03C90A" w:rsidR="00CF545E" w:rsidRPr="00CF545E" w:rsidRDefault="00CF545E" w:rsidP="00C52255">
            <w:pPr>
              <w:spacing w:before="120" w:line="276" w:lineRule="auto"/>
              <w:rPr>
                <w:rFonts w:ascii="Tahoma" w:eastAsia="Calibri" w:hAnsi="Tahoma" w:cs="Tahoma"/>
                <w:kern w:val="2"/>
                <w14:ligatures w14:val="standardContextual"/>
              </w:rPr>
            </w:pPr>
            <w:r w:rsidRPr="00CF545E">
              <w:rPr>
                <w:rFonts w:ascii="Tahoma" w:eastAsia="Calibri" w:hAnsi="Tahoma" w:cs="Tahoma"/>
                <w:kern w:val="2"/>
                <w14:ligatures w14:val="standardContextual"/>
              </w:rPr>
              <w:t>Involvement in missional activities for children/young peopl</w:t>
            </w:r>
            <w:r w:rsidR="00C52255">
              <w:rPr>
                <w:rFonts w:ascii="Tahoma" w:eastAsia="Calibri" w:hAnsi="Tahoma" w:cs="Tahoma"/>
                <w:kern w:val="2"/>
                <w14:ligatures w14:val="standardContextual"/>
              </w:rPr>
              <w:t>e.</w:t>
            </w:r>
          </w:p>
        </w:tc>
        <w:tc>
          <w:tcPr>
            <w:tcW w:w="3112" w:type="dxa"/>
          </w:tcPr>
          <w:p w14:paraId="6246E7AC" w14:textId="77777777" w:rsidR="00CF545E" w:rsidRDefault="00CF545E" w:rsidP="00C52255">
            <w:pPr>
              <w:spacing w:before="120" w:line="276" w:lineRule="auto"/>
              <w:rPr>
                <w:rFonts w:ascii="Tahoma" w:hAnsi="Tahoma" w:cs="Tahoma"/>
                <w:bCs/>
              </w:rPr>
            </w:pPr>
          </w:p>
        </w:tc>
      </w:tr>
      <w:tr w:rsidR="00CF545E" w14:paraId="437E9561" w14:textId="77777777" w:rsidTr="00C52255">
        <w:trPr>
          <w:trHeight w:val="680"/>
        </w:trPr>
        <w:tc>
          <w:tcPr>
            <w:tcW w:w="6516" w:type="dxa"/>
          </w:tcPr>
          <w:p w14:paraId="2EDC8295" w14:textId="01641C3D" w:rsidR="00CF545E" w:rsidRPr="00CF545E" w:rsidRDefault="00CF545E" w:rsidP="00C52255">
            <w:pPr>
              <w:spacing w:before="120" w:line="276" w:lineRule="auto"/>
              <w:rPr>
                <w:rFonts w:ascii="Tahoma" w:eastAsia="Calibri" w:hAnsi="Tahoma" w:cs="Tahoma"/>
                <w:kern w:val="2"/>
                <w14:ligatures w14:val="standardContextual"/>
              </w:rPr>
            </w:pPr>
            <w:r w:rsidRPr="00CF545E">
              <w:rPr>
                <w:rFonts w:ascii="Tahoma" w:eastAsia="Calibri" w:hAnsi="Tahoma" w:cs="Tahoma"/>
                <w:kern w:val="2"/>
                <w14:ligatures w14:val="standardContextual"/>
              </w:rPr>
              <w:t>Co-ordinating missional activities.</w:t>
            </w:r>
          </w:p>
        </w:tc>
        <w:tc>
          <w:tcPr>
            <w:tcW w:w="3112" w:type="dxa"/>
          </w:tcPr>
          <w:p w14:paraId="5C8A5F80" w14:textId="77777777" w:rsidR="00CF545E" w:rsidRDefault="00CF545E" w:rsidP="00C52255">
            <w:pPr>
              <w:spacing w:before="120" w:line="276" w:lineRule="auto"/>
              <w:rPr>
                <w:rFonts w:ascii="Tahoma" w:hAnsi="Tahoma" w:cs="Tahoma"/>
                <w:bCs/>
              </w:rPr>
            </w:pPr>
          </w:p>
        </w:tc>
      </w:tr>
    </w:tbl>
    <w:p w14:paraId="49718438" w14:textId="77777777" w:rsidR="00DD06DE" w:rsidRDefault="00DD06DE" w:rsidP="00831DF1">
      <w:pPr>
        <w:spacing w:line="276" w:lineRule="auto"/>
        <w:rPr>
          <w:rFonts w:ascii="Tahoma" w:hAnsi="Tahoma" w:cs="Tahoma"/>
          <w:bCs/>
        </w:rPr>
      </w:pPr>
    </w:p>
    <w:sectPr w:rsidR="00DD06DE" w:rsidSect="00DA3ECD">
      <w:footerReference w:type="default" r:id="rId11"/>
      <w:pgSz w:w="11906" w:h="16838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EE96B" w14:textId="77777777" w:rsidR="002463FB" w:rsidRDefault="002463FB" w:rsidP="00FF62FE">
      <w:pPr>
        <w:spacing w:after="0" w:line="240" w:lineRule="auto"/>
      </w:pPr>
      <w:r>
        <w:separator/>
      </w:r>
    </w:p>
  </w:endnote>
  <w:endnote w:type="continuationSeparator" w:id="0">
    <w:p w14:paraId="7162C23B" w14:textId="77777777" w:rsidR="002463FB" w:rsidRDefault="002463FB" w:rsidP="00FF6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83FB0" w14:textId="6A5FFD54" w:rsidR="00C5484C" w:rsidRPr="00FF62FE" w:rsidRDefault="00C5484C">
    <w:pPr>
      <w:pStyle w:val="Footer"/>
      <w:jc w:val="center"/>
      <w:rPr>
        <w:rFonts w:ascii="Tahoma" w:hAnsi="Tahoma" w:cs="Tahoma"/>
        <w:sz w:val="20"/>
        <w:szCs w:val="20"/>
      </w:rPr>
    </w:pPr>
  </w:p>
  <w:p w14:paraId="6B001641" w14:textId="77777777" w:rsidR="00C5484C" w:rsidRDefault="00C54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BC006" w14:textId="77777777" w:rsidR="002463FB" w:rsidRDefault="002463FB" w:rsidP="00FF62FE">
      <w:pPr>
        <w:spacing w:after="0" w:line="240" w:lineRule="auto"/>
      </w:pPr>
      <w:r>
        <w:separator/>
      </w:r>
    </w:p>
  </w:footnote>
  <w:footnote w:type="continuationSeparator" w:id="0">
    <w:p w14:paraId="060CB970" w14:textId="77777777" w:rsidR="002463FB" w:rsidRDefault="002463FB" w:rsidP="00FF6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115"/>
    <w:multiLevelType w:val="multilevel"/>
    <w:tmpl w:val="1BE8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85D1E"/>
    <w:multiLevelType w:val="hybridMultilevel"/>
    <w:tmpl w:val="43EE4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50F83"/>
    <w:multiLevelType w:val="hybridMultilevel"/>
    <w:tmpl w:val="7C205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F770E"/>
    <w:multiLevelType w:val="hybridMultilevel"/>
    <w:tmpl w:val="2FD68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D2BA9"/>
    <w:multiLevelType w:val="hybridMultilevel"/>
    <w:tmpl w:val="73503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F2C8C"/>
    <w:multiLevelType w:val="hybridMultilevel"/>
    <w:tmpl w:val="4F9EB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561F6"/>
    <w:multiLevelType w:val="hybridMultilevel"/>
    <w:tmpl w:val="D8141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C6B52"/>
    <w:multiLevelType w:val="hybridMultilevel"/>
    <w:tmpl w:val="F568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577D4"/>
    <w:multiLevelType w:val="hybridMultilevel"/>
    <w:tmpl w:val="CA940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E7A19"/>
    <w:multiLevelType w:val="hybridMultilevel"/>
    <w:tmpl w:val="DDD03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507C0"/>
    <w:multiLevelType w:val="hybridMultilevel"/>
    <w:tmpl w:val="07D27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A304D"/>
    <w:multiLevelType w:val="hybridMultilevel"/>
    <w:tmpl w:val="8CA03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119D0"/>
    <w:multiLevelType w:val="hybridMultilevel"/>
    <w:tmpl w:val="CD4A4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337AF"/>
    <w:multiLevelType w:val="hybridMultilevel"/>
    <w:tmpl w:val="CDC23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70371"/>
    <w:multiLevelType w:val="hybridMultilevel"/>
    <w:tmpl w:val="A832F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808A8"/>
    <w:multiLevelType w:val="hybridMultilevel"/>
    <w:tmpl w:val="84D8F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50279"/>
    <w:multiLevelType w:val="hybridMultilevel"/>
    <w:tmpl w:val="B268C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21F53"/>
    <w:multiLevelType w:val="hybridMultilevel"/>
    <w:tmpl w:val="E362D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C7514"/>
    <w:multiLevelType w:val="hybridMultilevel"/>
    <w:tmpl w:val="B21C5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D2138"/>
    <w:multiLevelType w:val="hybridMultilevel"/>
    <w:tmpl w:val="B2364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B79AC"/>
    <w:multiLevelType w:val="hybridMultilevel"/>
    <w:tmpl w:val="41E07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F203F"/>
    <w:multiLevelType w:val="hybridMultilevel"/>
    <w:tmpl w:val="80E0A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841CC"/>
    <w:multiLevelType w:val="hybridMultilevel"/>
    <w:tmpl w:val="06042B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51687"/>
    <w:multiLevelType w:val="hybridMultilevel"/>
    <w:tmpl w:val="CD48F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3B2382"/>
    <w:multiLevelType w:val="hybridMultilevel"/>
    <w:tmpl w:val="D98C6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C33706"/>
    <w:multiLevelType w:val="hybridMultilevel"/>
    <w:tmpl w:val="51244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22941">
    <w:abstractNumId w:val="17"/>
  </w:num>
  <w:num w:numId="2" w16cid:durableId="1647008984">
    <w:abstractNumId w:val="16"/>
  </w:num>
  <w:num w:numId="3" w16cid:durableId="519583585">
    <w:abstractNumId w:val="24"/>
  </w:num>
  <w:num w:numId="4" w16cid:durableId="961961912">
    <w:abstractNumId w:val="12"/>
  </w:num>
  <w:num w:numId="5" w16cid:durableId="1350176985">
    <w:abstractNumId w:val="6"/>
  </w:num>
  <w:num w:numId="6" w16cid:durableId="994604821">
    <w:abstractNumId w:val="3"/>
  </w:num>
  <w:num w:numId="7" w16cid:durableId="2107922086">
    <w:abstractNumId w:val="9"/>
  </w:num>
  <w:num w:numId="8" w16cid:durableId="909190661">
    <w:abstractNumId w:val="5"/>
  </w:num>
  <w:num w:numId="9" w16cid:durableId="1709648378">
    <w:abstractNumId w:val="21"/>
  </w:num>
  <w:num w:numId="10" w16cid:durableId="1324772565">
    <w:abstractNumId w:val="13"/>
  </w:num>
  <w:num w:numId="11" w16cid:durableId="2051686550">
    <w:abstractNumId w:val="15"/>
  </w:num>
  <w:num w:numId="12" w16cid:durableId="916600204">
    <w:abstractNumId w:val="20"/>
  </w:num>
  <w:num w:numId="13" w16cid:durableId="346298896">
    <w:abstractNumId w:val="11"/>
  </w:num>
  <w:num w:numId="14" w16cid:durableId="1125808479">
    <w:abstractNumId w:val="8"/>
  </w:num>
  <w:num w:numId="15" w16cid:durableId="701134491">
    <w:abstractNumId w:val="7"/>
  </w:num>
  <w:num w:numId="16" w16cid:durableId="1116872208">
    <w:abstractNumId w:val="25"/>
  </w:num>
  <w:num w:numId="17" w16cid:durableId="1654287791">
    <w:abstractNumId w:val="4"/>
  </w:num>
  <w:num w:numId="18" w16cid:durableId="645087064">
    <w:abstractNumId w:val="18"/>
  </w:num>
  <w:num w:numId="19" w16cid:durableId="992948739">
    <w:abstractNumId w:val="10"/>
  </w:num>
  <w:num w:numId="20" w16cid:durableId="447893636">
    <w:abstractNumId w:val="0"/>
  </w:num>
  <w:num w:numId="21" w16cid:durableId="646783401">
    <w:abstractNumId w:val="23"/>
  </w:num>
  <w:num w:numId="22" w16cid:durableId="2033069579">
    <w:abstractNumId w:val="2"/>
  </w:num>
  <w:num w:numId="23" w16cid:durableId="1358890494">
    <w:abstractNumId w:val="1"/>
  </w:num>
  <w:num w:numId="24" w16cid:durableId="575894927">
    <w:abstractNumId w:val="14"/>
  </w:num>
  <w:num w:numId="25" w16cid:durableId="509804809">
    <w:abstractNumId w:val="19"/>
  </w:num>
  <w:num w:numId="26" w16cid:durableId="594557975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9E7"/>
    <w:rsid w:val="000026BA"/>
    <w:rsid w:val="00002986"/>
    <w:rsid w:val="000036B6"/>
    <w:rsid w:val="00003B9E"/>
    <w:rsid w:val="00006BB2"/>
    <w:rsid w:val="0000709F"/>
    <w:rsid w:val="0001186B"/>
    <w:rsid w:val="00022FB1"/>
    <w:rsid w:val="00027A09"/>
    <w:rsid w:val="00031BF9"/>
    <w:rsid w:val="00035ED0"/>
    <w:rsid w:val="0004205E"/>
    <w:rsid w:val="000424D0"/>
    <w:rsid w:val="00047A1F"/>
    <w:rsid w:val="0007755F"/>
    <w:rsid w:val="000845F1"/>
    <w:rsid w:val="00087542"/>
    <w:rsid w:val="000A4C8A"/>
    <w:rsid w:val="000A6209"/>
    <w:rsid w:val="000A63A7"/>
    <w:rsid w:val="000B55A8"/>
    <w:rsid w:val="000B5B4A"/>
    <w:rsid w:val="000B7872"/>
    <w:rsid w:val="000C1386"/>
    <w:rsid w:val="000C56B8"/>
    <w:rsid w:val="000C6B32"/>
    <w:rsid w:val="000D04A4"/>
    <w:rsid w:val="000D35A3"/>
    <w:rsid w:val="000D4A9D"/>
    <w:rsid w:val="000D4B75"/>
    <w:rsid w:val="000D597C"/>
    <w:rsid w:val="000E1EEF"/>
    <w:rsid w:val="000E2A75"/>
    <w:rsid w:val="000E7A0A"/>
    <w:rsid w:val="000E7E7A"/>
    <w:rsid w:val="000F0FEC"/>
    <w:rsid w:val="000F1064"/>
    <w:rsid w:val="000F76CE"/>
    <w:rsid w:val="000F7A63"/>
    <w:rsid w:val="00102803"/>
    <w:rsid w:val="00105B62"/>
    <w:rsid w:val="00110E70"/>
    <w:rsid w:val="00111358"/>
    <w:rsid w:val="00111A8B"/>
    <w:rsid w:val="00112A86"/>
    <w:rsid w:val="001140CE"/>
    <w:rsid w:val="0011796F"/>
    <w:rsid w:val="00117CD8"/>
    <w:rsid w:val="00121670"/>
    <w:rsid w:val="001252E3"/>
    <w:rsid w:val="00127D99"/>
    <w:rsid w:val="00140E9B"/>
    <w:rsid w:val="0014196B"/>
    <w:rsid w:val="001421C3"/>
    <w:rsid w:val="001517AE"/>
    <w:rsid w:val="00162E8B"/>
    <w:rsid w:val="00165EF6"/>
    <w:rsid w:val="0017075E"/>
    <w:rsid w:val="001715F5"/>
    <w:rsid w:val="00175BF4"/>
    <w:rsid w:val="00177070"/>
    <w:rsid w:val="0018534A"/>
    <w:rsid w:val="00185F95"/>
    <w:rsid w:val="001906CB"/>
    <w:rsid w:val="001925F4"/>
    <w:rsid w:val="00193BCA"/>
    <w:rsid w:val="00194FC4"/>
    <w:rsid w:val="001A14A0"/>
    <w:rsid w:val="001A22FB"/>
    <w:rsid w:val="001A5637"/>
    <w:rsid w:val="001A6C02"/>
    <w:rsid w:val="001B2A9E"/>
    <w:rsid w:val="001C2DE3"/>
    <w:rsid w:val="001C6379"/>
    <w:rsid w:val="001C729F"/>
    <w:rsid w:val="001D5648"/>
    <w:rsid w:val="001D65FF"/>
    <w:rsid w:val="001E2A47"/>
    <w:rsid w:val="001E70D9"/>
    <w:rsid w:val="001E7161"/>
    <w:rsid w:val="00204AED"/>
    <w:rsid w:val="00204E7E"/>
    <w:rsid w:val="00215E10"/>
    <w:rsid w:val="00227F34"/>
    <w:rsid w:val="00233619"/>
    <w:rsid w:val="002362B7"/>
    <w:rsid w:val="00243553"/>
    <w:rsid w:val="002452CE"/>
    <w:rsid w:val="002463FB"/>
    <w:rsid w:val="00246B8C"/>
    <w:rsid w:val="00253C9F"/>
    <w:rsid w:val="00262D2A"/>
    <w:rsid w:val="00267DF6"/>
    <w:rsid w:val="00270B89"/>
    <w:rsid w:val="00274195"/>
    <w:rsid w:val="00277A23"/>
    <w:rsid w:val="00287920"/>
    <w:rsid w:val="00287AA0"/>
    <w:rsid w:val="002A1030"/>
    <w:rsid w:val="002A3058"/>
    <w:rsid w:val="002A6B18"/>
    <w:rsid w:val="002B1B49"/>
    <w:rsid w:val="002B33ED"/>
    <w:rsid w:val="002B4CBD"/>
    <w:rsid w:val="002B7CB9"/>
    <w:rsid w:val="002C2CBB"/>
    <w:rsid w:val="002C378E"/>
    <w:rsid w:val="002C4A16"/>
    <w:rsid w:val="002C755F"/>
    <w:rsid w:val="002D3A77"/>
    <w:rsid w:val="002D7418"/>
    <w:rsid w:val="002D7DFA"/>
    <w:rsid w:val="002E08B9"/>
    <w:rsid w:val="002E5617"/>
    <w:rsid w:val="002F135F"/>
    <w:rsid w:val="002F199D"/>
    <w:rsid w:val="002F4283"/>
    <w:rsid w:val="00300B29"/>
    <w:rsid w:val="00303846"/>
    <w:rsid w:val="0030501D"/>
    <w:rsid w:val="003056C4"/>
    <w:rsid w:val="00307100"/>
    <w:rsid w:val="00315A11"/>
    <w:rsid w:val="0032128F"/>
    <w:rsid w:val="00325429"/>
    <w:rsid w:val="00330D83"/>
    <w:rsid w:val="00332731"/>
    <w:rsid w:val="00335A4B"/>
    <w:rsid w:val="00340F45"/>
    <w:rsid w:val="003414BC"/>
    <w:rsid w:val="003536E6"/>
    <w:rsid w:val="00355E09"/>
    <w:rsid w:val="003606ED"/>
    <w:rsid w:val="00365904"/>
    <w:rsid w:val="00365DD4"/>
    <w:rsid w:val="003707A1"/>
    <w:rsid w:val="00370A78"/>
    <w:rsid w:val="003725D5"/>
    <w:rsid w:val="003725F6"/>
    <w:rsid w:val="0037637E"/>
    <w:rsid w:val="00377506"/>
    <w:rsid w:val="00381DE9"/>
    <w:rsid w:val="00382898"/>
    <w:rsid w:val="00386BE5"/>
    <w:rsid w:val="00391314"/>
    <w:rsid w:val="003925B8"/>
    <w:rsid w:val="00394FD7"/>
    <w:rsid w:val="003A745A"/>
    <w:rsid w:val="003B3564"/>
    <w:rsid w:val="003B4483"/>
    <w:rsid w:val="003B4EB2"/>
    <w:rsid w:val="003C0598"/>
    <w:rsid w:val="003C3CA7"/>
    <w:rsid w:val="003D43C4"/>
    <w:rsid w:val="003D4944"/>
    <w:rsid w:val="003D4E13"/>
    <w:rsid w:val="003E1912"/>
    <w:rsid w:val="003E7EF6"/>
    <w:rsid w:val="003F17B7"/>
    <w:rsid w:val="003F6122"/>
    <w:rsid w:val="004014A1"/>
    <w:rsid w:val="0040547C"/>
    <w:rsid w:val="004075B3"/>
    <w:rsid w:val="00407C2C"/>
    <w:rsid w:val="00413349"/>
    <w:rsid w:val="004133C8"/>
    <w:rsid w:val="00415550"/>
    <w:rsid w:val="00415EA4"/>
    <w:rsid w:val="004202FB"/>
    <w:rsid w:val="00427E90"/>
    <w:rsid w:val="00436DA7"/>
    <w:rsid w:val="00442B3D"/>
    <w:rsid w:val="004450D1"/>
    <w:rsid w:val="00450AF1"/>
    <w:rsid w:val="00457FDD"/>
    <w:rsid w:val="00474653"/>
    <w:rsid w:val="00474CB3"/>
    <w:rsid w:val="00475E84"/>
    <w:rsid w:val="00480327"/>
    <w:rsid w:val="0048083D"/>
    <w:rsid w:val="00480D56"/>
    <w:rsid w:val="00481E80"/>
    <w:rsid w:val="00486710"/>
    <w:rsid w:val="00486A7D"/>
    <w:rsid w:val="00491D2D"/>
    <w:rsid w:val="00493DFA"/>
    <w:rsid w:val="004A290B"/>
    <w:rsid w:val="004A2A9B"/>
    <w:rsid w:val="004A36E5"/>
    <w:rsid w:val="004B05C0"/>
    <w:rsid w:val="004B38D9"/>
    <w:rsid w:val="004B46C6"/>
    <w:rsid w:val="004C0377"/>
    <w:rsid w:val="004C2499"/>
    <w:rsid w:val="004C38AD"/>
    <w:rsid w:val="004D17EF"/>
    <w:rsid w:val="004D20D1"/>
    <w:rsid w:val="004E4692"/>
    <w:rsid w:val="004F1CCC"/>
    <w:rsid w:val="004F3A9C"/>
    <w:rsid w:val="004F5DEC"/>
    <w:rsid w:val="004F6B8F"/>
    <w:rsid w:val="00501BD9"/>
    <w:rsid w:val="00503976"/>
    <w:rsid w:val="005109CB"/>
    <w:rsid w:val="00513008"/>
    <w:rsid w:val="00515767"/>
    <w:rsid w:val="00516C28"/>
    <w:rsid w:val="00517CDE"/>
    <w:rsid w:val="00517CE4"/>
    <w:rsid w:val="00521566"/>
    <w:rsid w:val="00521955"/>
    <w:rsid w:val="00525D23"/>
    <w:rsid w:val="00531ACD"/>
    <w:rsid w:val="005433D3"/>
    <w:rsid w:val="00544CF3"/>
    <w:rsid w:val="00570391"/>
    <w:rsid w:val="0057245F"/>
    <w:rsid w:val="00572EFF"/>
    <w:rsid w:val="005736A4"/>
    <w:rsid w:val="00577489"/>
    <w:rsid w:val="005779F0"/>
    <w:rsid w:val="005854B0"/>
    <w:rsid w:val="00590419"/>
    <w:rsid w:val="00590A99"/>
    <w:rsid w:val="00593355"/>
    <w:rsid w:val="005A74CB"/>
    <w:rsid w:val="005B3BAF"/>
    <w:rsid w:val="005B5CF1"/>
    <w:rsid w:val="005B696B"/>
    <w:rsid w:val="005C0A07"/>
    <w:rsid w:val="005C6AFF"/>
    <w:rsid w:val="005D1189"/>
    <w:rsid w:val="005D54C8"/>
    <w:rsid w:val="005D5D2D"/>
    <w:rsid w:val="005D60E1"/>
    <w:rsid w:val="005E2001"/>
    <w:rsid w:val="005F3E50"/>
    <w:rsid w:val="005F44C8"/>
    <w:rsid w:val="0060288B"/>
    <w:rsid w:val="006037E1"/>
    <w:rsid w:val="0060654E"/>
    <w:rsid w:val="0060754E"/>
    <w:rsid w:val="00607B38"/>
    <w:rsid w:val="00611B77"/>
    <w:rsid w:val="0061537F"/>
    <w:rsid w:val="00616ADB"/>
    <w:rsid w:val="00625039"/>
    <w:rsid w:val="006315C3"/>
    <w:rsid w:val="006375F3"/>
    <w:rsid w:val="006418DC"/>
    <w:rsid w:val="00642FE8"/>
    <w:rsid w:val="0064705F"/>
    <w:rsid w:val="00647AAE"/>
    <w:rsid w:val="00647C14"/>
    <w:rsid w:val="00651A49"/>
    <w:rsid w:val="00651D93"/>
    <w:rsid w:val="00652A16"/>
    <w:rsid w:val="0065327A"/>
    <w:rsid w:val="006542A8"/>
    <w:rsid w:val="00663E8F"/>
    <w:rsid w:val="006708CE"/>
    <w:rsid w:val="00673655"/>
    <w:rsid w:val="00674314"/>
    <w:rsid w:val="00674C1D"/>
    <w:rsid w:val="0068323F"/>
    <w:rsid w:val="00684C7D"/>
    <w:rsid w:val="00684EE2"/>
    <w:rsid w:val="00687151"/>
    <w:rsid w:val="00693D90"/>
    <w:rsid w:val="00695ADF"/>
    <w:rsid w:val="006A0EB9"/>
    <w:rsid w:val="006A3FE6"/>
    <w:rsid w:val="006C290F"/>
    <w:rsid w:val="006C6C1D"/>
    <w:rsid w:val="006D0604"/>
    <w:rsid w:val="006D18B1"/>
    <w:rsid w:val="006D1C2F"/>
    <w:rsid w:val="006D4098"/>
    <w:rsid w:val="006D6AB4"/>
    <w:rsid w:val="006E186B"/>
    <w:rsid w:val="006E265E"/>
    <w:rsid w:val="006F084B"/>
    <w:rsid w:val="006F204E"/>
    <w:rsid w:val="006F4F75"/>
    <w:rsid w:val="00703470"/>
    <w:rsid w:val="00705B91"/>
    <w:rsid w:val="0070774D"/>
    <w:rsid w:val="00712956"/>
    <w:rsid w:val="00712DD6"/>
    <w:rsid w:val="00714AF8"/>
    <w:rsid w:val="00724741"/>
    <w:rsid w:val="00724A4C"/>
    <w:rsid w:val="00725BC3"/>
    <w:rsid w:val="00732258"/>
    <w:rsid w:val="0074584B"/>
    <w:rsid w:val="00746D5B"/>
    <w:rsid w:val="007518B6"/>
    <w:rsid w:val="00751922"/>
    <w:rsid w:val="00754892"/>
    <w:rsid w:val="00757C66"/>
    <w:rsid w:val="00761583"/>
    <w:rsid w:val="00761836"/>
    <w:rsid w:val="0076207E"/>
    <w:rsid w:val="00762B72"/>
    <w:rsid w:val="007679B9"/>
    <w:rsid w:val="00767DAB"/>
    <w:rsid w:val="00771984"/>
    <w:rsid w:val="007768CC"/>
    <w:rsid w:val="007857FC"/>
    <w:rsid w:val="00785DF1"/>
    <w:rsid w:val="00786260"/>
    <w:rsid w:val="007867B6"/>
    <w:rsid w:val="007A2DA5"/>
    <w:rsid w:val="007A546E"/>
    <w:rsid w:val="007A6799"/>
    <w:rsid w:val="007B2938"/>
    <w:rsid w:val="007B3D9F"/>
    <w:rsid w:val="007B6029"/>
    <w:rsid w:val="007B63BE"/>
    <w:rsid w:val="007B6858"/>
    <w:rsid w:val="007C0689"/>
    <w:rsid w:val="007C1491"/>
    <w:rsid w:val="007C1EFE"/>
    <w:rsid w:val="007C5587"/>
    <w:rsid w:val="007C7DD2"/>
    <w:rsid w:val="007D6167"/>
    <w:rsid w:val="007E00F8"/>
    <w:rsid w:val="007E2C05"/>
    <w:rsid w:val="007E33CD"/>
    <w:rsid w:val="007E5DEF"/>
    <w:rsid w:val="007E76A4"/>
    <w:rsid w:val="007F50B9"/>
    <w:rsid w:val="00800EFC"/>
    <w:rsid w:val="00804820"/>
    <w:rsid w:val="00806ED2"/>
    <w:rsid w:val="008122DB"/>
    <w:rsid w:val="00820B9C"/>
    <w:rsid w:val="00823E31"/>
    <w:rsid w:val="00824B6E"/>
    <w:rsid w:val="00826753"/>
    <w:rsid w:val="00831DF1"/>
    <w:rsid w:val="00833535"/>
    <w:rsid w:val="00834029"/>
    <w:rsid w:val="00835F64"/>
    <w:rsid w:val="008369F9"/>
    <w:rsid w:val="008419C5"/>
    <w:rsid w:val="008456F4"/>
    <w:rsid w:val="00845ACD"/>
    <w:rsid w:val="00860D82"/>
    <w:rsid w:val="0086175C"/>
    <w:rsid w:val="00863159"/>
    <w:rsid w:val="00863901"/>
    <w:rsid w:val="00863F61"/>
    <w:rsid w:val="008668CC"/>
    <w:rsid w:val="008707B8"/>
    <w:rsid w:val="00871240"/>
    <w:rsid w:val="008761E8"/>
    <w:rsid w:val="0087638B"/>
    <w:rsid w:val="00876694"/>
    <w:rsid w:val="00877615"/>
    <w:rsid w:val="00877935"/>
    <w:rsid w:val="00882F04"/>
    <w:rsid w:val="0088324C"/>
    <w:rsid w:val="00883ADF"/>
    <w:rsid w:val="00886114"/>
    <w:rsid w:val="00887274"/>
    <w:rsid w:val="008A7181"/>
    <w:rsid w:val="008B66F2"/>
    <w:rsid w:val="008B7523"/>
    <w:rsid w:val="008C01DC"/>
    <w:rsid w:val="008C198C"/>
    <w:rsid w:val="008C6056"/>
    <w:rsid w:val="008D4EB2"/>
    <w:rsid w:val="008D6A5B"/>
    <w:rsid w:val="008D74F1"/>
    <w:rsid w:val="008D7830"/>
    <w:rsid w:val="008E0A71"/>
    <w:rsid w:val="008E126A"/>
    <w:rsid w:val="008E34FF"/>
    <w:rsid w:val="008E39A8"/>
    <w:rsid w:val="008E46BB"/>
    <w:rsid w:val="008F08C2"/>
    <w:rsid w:val="008F24D8"/>
    <w:rsid w:val="008F271E"/>
    <w:rsid w:val="00902086"/>
    <w:rsid w:val="009061B4"/>
    <w:rsid w:val="00912945"/>
    <w:rsid w:val="009135D0"/>
    <w:rsid w:val="009169C8"/>
    <w:rsid w:val="00920A5F"/>
    <w:rsid w:val="009213EC"/>
    <w:rsid w:val="0093114F"/>
    <w:rsid w:val="00931E99"/>
    <w:rsid w:val="00932BD7"/>
    <w:rsid w:val="00941816"/>
    <w:rsid w:val="00945450"/>
    <w:rsid w:val="0095299E"/>
    <w:rsid w:val="00961B76"/>
    <w:rsid w:val="00964381"/>
    <w:rsid w:val="00967419"/>
    <w:rsid w:val="009731B5"/>
    <w:rsid w:val="00987B4F"/>
    <w:rsid w:val="00991819"/>
    <w:rsid w:val="0099389F"/>
    <w:rsid w:val="00996C61"/>
    <w:rsid w:val="009B33B0"/>
    <w:rsid w:val="009B4EBA"/>
    <w:rsid w:val="009B5F79"/>
    <w:rsid w:val="009C2098"/>
    <w:rsid w:val="009D0E96"/>
    <w:rsid w:val="009D183D"/>
    <w:rsid w:val="009D5BC9"/>
    <w:rsid w:val="009D6352"/>
    <w:rsid w:val="009D79B9"/>
    <w:rsid w:val="009E2CAF"/>
    <w:rsid w:val="009E47EC"/>
    <w:rsid w:val="009F099B"/>
    <w:rsid w:val="00A01A4C"/>
    <w:rsid w:val="00A01C09"/>
    <w:rsid w:val="00A01D82"/>
    <w:rsid w:val="00A052D6"/>
    <w:rsid w:val="00A0600F"/>
    <w:rsid w:val="00A06DAB"/>
    <w:rsid w:val="00A11001"/>
    <w:rsid w:val="00A130DF"/>
    <w:rsid w:val="00A16E03"/>
    <w:rsid w:val="00A17E46"/>
    <w:rsid w:val="00A20159"/>
    <w:rsid w:val="00A25BDA"/>
    <w:rsid w:val="00A266F8"/>
    <w:rsid w:val="00A302A5"/>
    <w:rsid w:val="00A33E0B"/>
    <w:rsid w:val="00A37AE4"/>
    <w:rsid w:val="00A43622"/>
    <w:rsid w:val="00A4480D"/>
    <w:rsid w:val="00A45961"/>
    <w:rsid w:val="00A47EAF"/>
    <w:rsid w:val="00A56BCC"/>
    <w:rsid w:val="00A60014"/>
    <w:rsid w:val="00A63DFC"/>
    <w:rsid w:val="00A6636A"/>
    <w:rsid w:val="00A753F7"/>
    <w:rsid w:val="00A80EAC"/>
    <w:rsid w:val="00A811F3"/>
    <w:rsid w:val="00A83F6F"/>
    <w:rsid w:val="00A92BF2"/>
    <w:rsid w:val="00A95346"/>
    <w:rsid w:val="00A96AC0"/>
    <w:rsid w:val="00A96EDD"/>
    <w:rsid w:val="00AA0E2C"/>
    <w:rsid w:val="00AA3EFF"/>
    <w:rsid w:val="00AA7BE3"/>
    <w:rsid w:val="00AB0704"/>
    <w:rsid w:val="00AB2842"/>
    <w:rsid w:val="00AB3DBC"/>
    <w:rsid w:val="00AB7071"/>
    <w:rsid w:val="00AC0D06"/>
    <w:rsid w:val="00AC1D42"/>
    <w:rsid w:val="00AC1F30"/>
    <w:rsid w:val="00AC37E7"/>
    <w:rsid w:val="00AC7449"/>
    <w:rsid w:val="00AD24D5"/>
    <w:rsid w:val="00AD403C"/>
    <w:rsid w:val="00AD439E"/>
    <w:rsid w:val="00AE5AD0"/>
    <w:rsid w:val="00AF13C3"/>
    <w:rsid w:val="00AF5BDE"/>
    <w:rsid w:val="00AF6726"/>
    <w:rsid w:val="00B02F9A"/>
    <w:rsid w:val="00B0490C"/>
    <w:rsid w:val="00B07499"/>
    <w:rsid w:val="00B11CA3"/>
    <w:rsid w:val="00B122DC"/>
    <w:rsid w:val="00B13093"/>
    <w:rsid w:val="00B154E1"/>
    <w:rsid w:val="00B17144"/>
    <w:rsid w:val="00B21427"/>
    <w:rsid w:val="00B25C9D"/>
    <w:rsid w:val="00B26C02"/>
    <w:rsid w:val="00B43EE2"/>
    <w:rsid w:val="00B45922"/>
    <w:rsid w:val="00B47D95"/>
    <w:rsid w:val="00B530F7"/>
    <w:rsid w:val="00B61316"/>
    <w:rsid w:val="00B64EC1"/>
    <w:rsid w:val="00B70491"/>
    <w:rsid w:val="00B712B8"/>
    <w:rsid w:val="00B71D97"/>
    <w:rsid w:val="00B7334F"/>
    <w:rsid w:val="00B741AC"/>
    <w:rsid w:val="00B75DB8"/>
    <w:rsid w:val="00B81EAF"/>
    <w:rsid w:val="00B90681"/>
    <w:rsid w:val="00B93286"/>
    <w:rsid w:val="00BA2024"/>
    <w:rsid w:val="00BA7EEC"/>
    <w:rsid w:val="00BB04CD"/>
    <w:rsid w:val="00BB7234"/>
    <w:rsid w:val="00BC10B5"/>
    <w:rsid w:val="00BC240A"/>
    <w:rsid w:val="00BC3259"/>
    <w:rsid w:val="00BD1671"/>
    <w:rsid w:val="00BD2CBC"/>
    <w:rsid w:val="00BD45CF"/>
    <w:rsid w:val="00BD67D0"/>
    <w:rsid w:val="00BF310A"/>
    <w:rsid w:val="00BF375E"/>
    <w:rsid w:val="00BF43DE"/>
    <w:rsid w:val="00C03C36"/>
    <w:rsid w:val="00C07EE1"/>
    <w:rsid w:val="00C1171B"/>
    <w:rsid w:val="00C16F6B"/>
    <w:rsid w:val="00C17D96"/>
    <w:rsid w:val="00C24F48"/>
    <w:rsid w:val="00C3000B"/>
    <w:rsid w:val="00C34011"/>
    <w:rsid w:val="00C436A5"/>
    <w:rsid w:val="00C44A88"/>
    <w:rsid w:val="00C45913"/>
    <w:rsid w:val="00C464B5"/>
    <w:rsid w:val="00C52255"/>
    <w:rsid w:val="00C53018"/>
    <w:rsid w:val="00C5484C"/>
    <w:rsid w:val="00C552D5"/>
    <w:rsid w:val="00C560C0"/>
    <w:rsid w:val="00C56F18"/>
    <w:rsid w:val="00C605A2"/>
    <w:rsid w:val="00C60A42"/>
    <w:rsid w:val="00C63307"/>
    <w:rsid w:val="00C63EFC"/>
    <w:rsid w:val="00C677A8"/>
    <w:rsid w:val="00C74298"/>
    <w:rsid w:val="00C74330"/>
    <w:rsid w:val="00C74CCA"/>
    <w:rsid w:val="00C8025A"/>
    <w:rsid w:val="00C8103A"/>
    <w:rsid w:val="00C8623F"/>
    <w:rsid w:val="00C9169D"/>
    <w:rsid w:val="00C975B2"/>
    <w:rsid w:val="00CA0F65"/>
    <w:rsid w:val="00CA567E"/>
    <w:rsid w:val="00CA7241"/>
    <w:rsid w:val="00CA73AA"/>
    <w:rsid w:val="00CB0744"/>
    <w:rsid w:val="00CB2AF7"/>
    <w:rsid w:val="00CB514B"/>
    <w:rsid w:val="00CB66BA"/>
    <w:rsid w:val="00CC2077"/>
    <w:rsid w:val="00CC2A59"/>
    <w:rsid w:val="00CC2FB5"/>
    <w:rsid w:val="00CC5342"/>
    <w:rsid w:val="00CD1306"/>
    <w:rsid w:val="00CD2515"/>
    <w:rsid w:val="00CD4B73"/>
    <w:rsid w:val="00CE139B"/>
    <w:rsid w:val="00CE4201"/>
    <w:rsid w:val="00CE6C54"/>
    <w:rsid w:val="00CF2B99"/>
    <w:rsid w:val="00CF545E"/>
    <w:rsid w:val="00D112A0"/>
    <w:rsid w:val="00D13654"/>
    <w:rsid w:val="00D2024A"/>
    <w:rsid w:val="00D26EAC"/>
    <w:rsid w:val="00D3136A"/>
    <w:rsid w:val="00D4129D"/>
    <w:rsid w:val="00D43310"/>
    <w:rsid w:val="00D44E30"/>
    <w:rsid w:val="00D453BA"/>
    <w:rsid w:val="00D50197"/>
    <w:rsid w:val="00D50778"/>
    <w:rsid w:val="00D5200F"/>
    <w:rsid w:val="00D52CA8"/>
    <w:rsid w:val="00D54FE3"/>
    <w:rsid w:val="00D55292"/>
    <w:rsid w:val="00D555EF"/>
    <w:rsid w:val="00D60A6B"/>
    <w:rsid w:val="00D61AAA"/>
    <w:rsid w:val="00D6389B"/>
    <w:rsid w:val="00D64F6C"/>
    <w:rsid w:val="00D65FB9"/>
    <w:rsid w:val="00D73C05"/>
    <w:rsid w:val="00D7513F"/>
    <w:rsid w:val="00D7778E"/>
    <w:rsid w:val="00D837AB"/>
    <w:rsid w:val="00D8559C"/>
    <w:rsid w:val="00D86DC1"/>
    <w:rsid w:val="00D92A04"/>
    <w:rsid w:val="00D943CB"/>
    <w:rsid w:val="00D97747"/>
    <w:rsid w:val="00DA3ECD"/>
    <w:rsid w:val="00DA4B0B"/>
    <w:rsid w:val="00DA599D"/>
    <w:rsid w:val="00DA5E78"/>
    <w:rsid w:val="00DB107C"/>
    <w:rsid w:val="00DB320F"/>
    <w:rsid w:val="00DB47DE"/>
    <w:rsid w:val="00DB7A5B"/>
    <w:rsid w:val="00DC1573"/>
    <w:rsid w:val="00DC4CB9"/>
    <w:rsid w:val="00DC61C6"/>
    <w:rsid w:val="00DC645F"/>
    <w:rsid w:val="00DD06DE"/>
    <w:rsid w:val="00DD1CA7"/>
    <w:rsid w:val="00DD5138"/>
    <w:rsid w:val="00DF7805"/>
    <w:rsid w:val="00DF7F62"/>
    <w:rsid w:val="00E02A7D"/>
    <w:rsid w:val="00E02D8C"/>
    <w:rsid w:val="00E11B68"/>
    <w:rsid w:val="00E179AD"/>
    <w:rsid w:val="00E2154B"/>
    <w:rsid w:val="00E22B74"/>
    <w:rsid w:val="00E24CFD"/>
    <w:rsid w:val="00E256A2"/>
    <w:rsid w:val="00E26288"/>
    <w:rsid w:val="00E269F5"/>
    <w:rsid w:val="00E27AD9"/>
    <w:rsid w:val="00E337D1"/>
    <w:rsid w:val="00E33A06"/>
    <w:rsid w:val="00E3501E"/>
    <w:rsid w:val="00E363F1"/>
    <w:rsid w:val="00E3715D"/>
    <w:rsid w:val="00E3770A"/>
    <w:rsid w:val="00E37C9C"/>
    <w:rsid w:val="00E42FF3"/>
    <w:rsid w:val="00E46F12"/>
    <w:rsid w:val="00E5014A"/>
    <w:rsid w:val="00E5089D"/>
    <w:rsid w:val="00E51251"/>
    <w:rsid w:val="00E522E2"/>
    <w:rsid w:val="00E53560"/>
    <w:rsid w:val="00E53B26"/>
    <w:rsid w:val="00E54A27"/>
    <w:rsid w:val="00E55AF9"/>
    <w:rsid w:val="00E56603"/>
    <w:rsid w:val="00E739F3"/>
    <w:rsid w:val="00E74238"/>
    <w:rsid w:val="00E81314"/>
    <w:rsid w:val="00E819AC"/>
    <w:rsid w:val="00E8379E"/>
    <w:rsid w:val="00E839D5"/>
    <w:rsid w:val="00E84DDF"/>
    <w:rsid w:val="00E87FCB"/>
    <w:rsid w:val="00E91C60"/>
    <w:rsid w:val="00E9497F"/>
    <w:rsid w:val="00E95BF8"/>
    <w:rsid w:val="00E9759D"/>
    <w:rsid w:val="00E9793A"/>
    <w:rsid w:val="00EA3C79"/>
    <w:rsid w:val="00EA5D29"/>
    <w:rsid w:val="00EB33CA"/>
    <w:rsid w:val="00EB7BAA"/>
    <w:rsid w:val="00EC0BE6"/>
    <w:rsid w:val="00EC2F6D"/>
    <w:rsid w:val="00EC3A52"/>
    <w:rsid w:val="00ED3AA9"/>
    <w:rsid w:val="00EF292B"/>
    <w:rsid w:val="00EF2B02"/>
    <w:rsid w:val="00EF6593"/>
    <w:rsid w:val="00F001F4"/>
    <w:rsid w:val="00F0134A"/>
    <w:rsid w:val="00F13268"/>
    <w:rsid w:val="00F13908"/>
    <w:rsid w:val="00F21DFB"/>
    <w:rsid w:val="00F2702C"/>
    <w:rsid w:val="00F332A9"/>
    <w:rsid w:val="00F34ABB"/>
    <w:rsid w:val="00F34C39"/>
    <w:rsid w:val="00F35C89"/>
    <w:rsid w:val="00F37AE0"/>
    <w:rsid w:val="00F40295"/>
    <w:rsid w:val="00F47A8B"/>
    <w:rsid w:val="00F50103"/>
    <w:rsid w:val="00F5197D"/>
    <w:rsid w:val="00F529D0"/>
    <w:rsid w:val="00F54262"/>
    <w:rsid w:val="00F5458A"/>
    <w:rsid w:val="00F6468E"/>
    <w:rsid w:val="00F659E7"/>
    <w:rsid w:val="00F678BA"/>
    <w:rsid w:val="00F70FF7"/>
    <w:rsid w:val="00F73C5F"/>
    <w:rsid w:val="00F76E2C"/>
    <w:rsid w:val="00F802D1"/>
    <w:rsid w:val="00F8285F"/>
    <w:rsid w:val="00F90FEE"/>
    <w:rsid w:val="00F95A2C"/>
    <w:rsid w:val="00F9732D"/>
    <w:rsid w:val="00F973A5"/>
    <w:rsid w:val="00FA0B11"/>
    <w:rsid w:val="00FA1F77"/>
    <w:rsid w:val="00FB274A"/>
    <w:rsid w:val="00FB3410"/>
    <w:rsid w:val="00FB788C"/>
    <w:rsid w:val="00FC0914"/>
    <w:rsid w:val="00FC194E"/>
    <w:rsid w:val="00FC21AA"/>
    <w:rsid w:val="00FC246C"/>
    <w:rsid w:val="00FC59AC"/>
    <w:rsid w:val="00FD4E99"/>
    <w:rsid w:val="00FD5C29"/>
    <w:rsid w:val="00FD750C"/>
    <w:rsid w:val="00FE0232"/>
    <w:rsid w:val="00FE1053"/>
    <w:rsid w:val="00FE5D62"/>
    <w:rsid w:val="00FF28D2"/>
    <w:rsid w:val="00FF62FE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4DE75"/>
  <w15:chartTrackingRefBased/>
  <w15:docId w15:val="{DEC793C8-011D-4105-8183-62E3AD54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2FE"/>
  </w:style>
  <w:style w:type="paragraph" w:styleId="Footer">
    <w:name w:val="footer"/>
    <w:basedOn w:val="Normal"/>
    <w:link w:val="FooterChar"/>
    <w:uiPriority w:val="99"/>
    <w:unhideWhenUsed/>
    <w:rsid w:val="00FF6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2FE"/>
  </w:style>
  <w:style w:type="paragraph" w:styleId="FootnoteText">
    <w:name w:val="footnote text"/>
    <w:basedOn w:val="Normal"/>
    <w:link w:val="FootnoteTextChar"/>
    <w:uiPriority w:val="99"/>
    <w:semiHidden/>
    <w:unhideWhenUsed/>
    <w:rsid w:val="00C916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16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169D"/>
    <w:rPr>
      <w:vertAlign w:val="superscript"/>
    </w:rPr>
  </w:style>
  <w:style w:type="paragraph" w:styleId="ListParagraph">
    <w:name w:val="List Paragraph"/>
    <w:basedOn w:val="Normal"/>
    <w:uiPriority w:val="34"/>
    <w:qFormat/>
    <w:rsid w:val="00D31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5C9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A202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semiHidden/>
    <w:unhideWhenUsed/>
    <w:rsid w:val="00D52CA8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227F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27F34"/>
    <w:rPr>
      <w:i/>
      <w:iCs/>
    </w:rPr>
  </w:style>
  <w:style w:type="character" w:styleId="Strong">
    <w:name w:val="Strong"/>
    <w:basedOn w:val="DefaultParagraphFont"/>
    <w:uiPriority w:val="22"/>
    <w:qFormat/>
    <w:rsid w:val="00227F34"/>
    <w:rPr>
      <w:b/>
      <w:bCs/>
    </w:rPr>
  </w:style>
  <w:style w:type="character" w:customStyle="1" w:styleId="watch-title">
    <w:name w:val="watch-title"/>
    <w:basedOn w:val="DefaultParagraphFont"/>
    <w:rsid w:val="006A0EB9"/>
    <w:rPr>
      <w:sz w:val="24"/>
      <w:szCs w:val="24"/>
      <w:bdr w:val="none" w:sz="0" w:space="0" w:color="auto" w:frame="1"/>
      <w:shd w:val="clear" w:color="auto" w:fill="auto"/>
    </w:rPr>
  </w:style>
  <w:style w:type="character" w:customStyle="1" w:styleId="ircsu">
    <w:name w:val="irc_su"/>
    <w:basedOn w:val="DefaultParagraphFont"/>
    <w:rsid w:val="006D1C2F"/>
  </w:style>
  <w:style w:type="paragraph" w:styleId="BodyText2">
    <w:name w:val="Body Text 2"/>
    <w:basedOn w:val="Normal"/>
    <w:link w:val="BodyText2Char"/>
    <w:uiPriority w:val="99"/>
    <w:rsid w:val="00D555EF"/>
    <w:pPr>
      <w:spacing w:after="0" w:line="240" w:lineRule="auto"/>
      <w:jc w:val="center"/>
    </w:pPr>
    <w:rPr>
      <w:rFonts w:ascii="Arial" w:eastAsia="Times New Roman" w:hAnsi="Arial" w:cs="Times New Roman"/>
      <w:b/>
      <w:i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D555EF"/>
    <w:rPr>
      <w:rFonts w:ascii="Arial" w:eastAsia="Times New Roman" w:hAnsi="Arial" w:cs="Times New Roman"/>
      <w:b/>
      <w:i/>
      <w:sz w:val="28"/>
      <w:szCs w:val="20"/>
    </w:rPr>
  </w:style>
  <w:style w:type="paragraph" w:styleId="BodyText3">
    <w:name w:val="Body Text 3"/>
    <w:basedOn w:val="Normal"/>
    <w:link w:val="BodyText3Char"/>
    <w:uiPriority w:val="99"/>
    <w:rsid w:val="00D555EF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D555EF"/>
    <w:rPr>
      <w:rFonts w:ascii="Arial" w:eastAsia="Times New Roman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A54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42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3f4af-9df9-4e1d-8c69-a33c6e733a58" xsi:nil="true"/>
    <lcf76f155ced4ddcb4097134ff3c332f xmlns="033d6a1d-903c-4308-a545-ff47a90fe4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2A53ABBAD354596237A767866ADCD" ma:contentTypeVersion="19" ma:contentTypeDescription="Create a new document." ma:contentTypeScope="" ma:versionID="7b91d1435fcc9ad85cf46937aa167f93">
  <xsd:schema xmlns:xsd="http://www.w3.org/2001/XMLSchema" xmlns:xs="http://www.w3.org/2001/XMLSchema" xmlns:p="http://schemas.microsoft.com/office/2006/metadata/properties" xmlns:ns2="f3a3f4af-9df9-4e1d-8c69-a33c6e733a58" xmlns:ns3="033d6a1d-903c-4308-a545-ff47a90fe42e" targetNamespace="http://schemas.microsoft.com/office/2006/metadata/properties" ma:root="true" ma:fieldsID="02158f6b16c10e8a0047c224b1376527" ns2:_="" ns3:_="">
    <xsd:import namespace="f3a3f4af-9df9-4e1d-8c69-a33c6e733a58"/>
    <xsd:import namespace="033d6a1d-903c-4308-a545-ff47a90fe4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d6a1d-903c-4308-a545-ff47a90fe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6727BA-4B0C-447F-9DA9-A74FC6572DC0}">
  <ds:schemaRefs>
    <ds:schemaRef ds:uri="http://schemas.microsoft.com/office/2006/metadata/properties"/>
    <ds:schemaRef ds:uri="http://schemas.microsoft.com/office/infopath/2007/PartnerControls"/>
    <ds:schemaRef ds:uri="f3a3f4af-9df9-4e1d-8c69-a33c6e733a58"/>
    <ds:schemaRef ds:uri="033d6a1d-903c-4308-a545-ff47a90fe42e"/>
  </ds:schemaRefs>
</ds:datastoreItem>
</file>

<file path=customXml/itemProps2.xml><?xml version="1.0" encoding="utf-8"?>
<ds:datastoreItem xmlns:ds="http://schemas.openxmlformats.org/officeDocument/2006/customXml" ds:itemID="{26B5641A-0750-420F-9996-C389D8FC65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7B8C94-A8DF-4BE5-9FBB-266F16332C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6C0ED8-907E-47FA-9333-592ACB5143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1000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Dennigan Ruth</dc:creator>
  <cp:keywords/>
  <dc:description/>
  <cp:lastModifiedBy>Julie Cirillo</cp:lastModifiedBy>
  <cp:revision>5</cp:revision>
  <cp:lastPrinted>2023-07-04T09:51:00Z</cp:lastPrinted>
  <dcterms:created xsi:type="dcterms:W3CDTF">2025-07-10T13:01:00Z</dcterms:created>
  <dcterms:modified xsi:type="dcterms:W3CDTF">2025-11-10T15:43:00Z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0x010100BEE2A53ABBAD354596237A767866ADCD</vt:lpwstr>
  </property>
  <property fmtid="{D5CDD505-2E9C-101B-9397-08002B2CF9AE}" pid="3" name="MediaServiceImageTags">
    <vt:lpwstr/>
  </property>
</Properties>
</file>