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FB4" w14:textId="4C9CE745" w:rsidR="0088324C" w:rsidRDefault="0088324C" w:rsidP="00A8398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8324C">
        <w:rPr>
          <w:rFonts w:ascii="Tahoma" w:hAnsi="Tahoma" w:cs="Tahoma"/>
          <w:b/>
          <w:sz w:val="28"/>
          <w:szCs w:val="28"/>
        </w:rPr>
        <w:t xml:space="preserve">Statement of Arrangements for </w:t>
      </w:r>
      <w:r>
        <w:rPr>
          <w:rFonts w:ascii="Tahoma" w:hAnsi="Tahoma" w:cs="Tahoma"/>
          <w:b/>
          <w:sz w:val="28"/>
          <w:szCs w:val="28"/>
        </w:rPr>
        <w:t>Pastoral</w:t>
      </w:r>
      <w:r w:rsidRPr="0088324C">
        <w:rPr>
          <w:rFonts w:ascii="Tahoma" w:hAnsi="Tahoma" w:cs="Tahoma"/>
          <w:b/>
          <w:sz w:val="28"/>
          <w:szCs w:val="28"/>
        </w:rPr>
        <w:t xml:space="preserve"> Enablers</w:t>
      </w:r>
    </w:p>
    <w:p w14:paraId="7A2CE821" w14:textId="77777777" w:rsidR="00A8398F" w:rsidRPr="0088324C" w:rsidRDefault="00A8398F" w:rsidP="0088324C">
      <w:pPr>
        <w:spacing w:line="276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324C" w14:paraId="7DA9761B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07164D8B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Enabler name:</w:t>
            </w:r>
          </w:p>
        </w:tc>
      </w:tr>
      <w:tr w:rsidR="0088324C" w14:paraId="4507AB4E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6924D4E1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Incumbent name:</w:t>
            </w:r>
          </w:p>
        </w:tc>
      </w:tr>
      <w:tr w:rsidR="0088324C" w14:paraId="0B67365F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5243BAEF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Parish / Benefice / BMO:</w:t>
            </w:r>
          </w:p>
        </w:tc>
      </w:tr>
    </w:tbl>
    <w:p w14:paraId="119DA24C" w14:textId="77777777" w:rsidR="0088324C" w:rsidRDefault="0088324C" w:rsidP="0088324C">
      <w:pPr>
        <w:spacing w:line="276" w:lineRule="auto"/>
        <w:rPr>
          <w:rFonts w:ascii="Tahoma" w:hAnsi="Tahoma" w:cs="Tahoma"/>
          <w:bCs/>
        </w:rPr>
      </w:pPr>
    </w:p>
    <w:p w14:paraId="6767F188" w14:textId="55E365AE" w:rsidR="0088324C" w:rsidRDefault="0088324C" w:rsidP="0088324C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This Statement of Arrangements is essential for Pastoral Enablers and their Incumbents / Supervisors as a way of agreeing the ways in which the Pastoral Enabler will be involved, or take a lead, in mission and evangelism, and the regularity of this.  Please review this Statement of Arrangements regularly and update as and when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F2B99" w14:paraId="1F310DF6" w14:textId="77777777" w:rsidTr="00CA0F65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179FFAA1" w14:textId="77777777" w:rsidR="00CF2B99" w:rsidRDefault="00CF2B99" w:rsidP="005B3E7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Role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6F5EB41F" w14:textId="2C8BFC7B" w:rsidR="00CF2B99" w:rsidRDefault="00CF2B99" w:rsidP="005B3E7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Typical regularity (e.g. once a</w:t>
            </w:r>
            <w:r w:rsidR="00F47A8B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week, once a month…)</w:t>
            </w:r>
          </w:p>
        </w:tc>
      </w:tr>
      <w:tr w:rsidR="00CF2B99" w14:paraId="56C598FB" w14:textId="77777777" w:rsidTr="00F47A8B">
        <w:trPr>
          <w:trHeight w:val="680"/>
        </w:trPr>
        <w:tc>
          <w:tcPr>
            <w:tcW w:w="6516" w:type="dxa"/>
          </w:tcPr>
          <w:p w14:paraId="37F16438" w14:textId="1CBF7F09" w:rsidR="00CF2B99" w:rsidRPr="00CA0F65" w:rsidRDefault="00CA0F65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Pastoral visiting</w:t>
            </w:r>
          </w:p>
        </w:tc>
        <w:tc>
          <w:tcPr>
            <w:tcW w:w="3112" w:type="dxa"/>
          </w:tcPr>
          <w:p w14:paraId="429E879E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6F63F11D" w14:textId="77777777" w:rsidTr="00F47A8B">
        <w:trPr>
          <w:trHeight w:val="680"/>
        </w:trPr>
        <w:tc>
          <w:tcPr>
            <w:tcW w:w="6516" w:type="dxa"/>
          </w:tcPr>
          <w:p w14:paraId="758AB431" w14:textId="2F40C08B" w:rsidR="00CF2B99" w:rsidRPr="00E3715D" w:rsidRDefault="00E3715D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Voluntary Chaplaincy work</w:t>
            </w:r>
          </w:p>
        </w:tc>
        <w:tc>
          <w:tcPr>
            <w:tcW w:w="3112" w:type="dxa"/>
          </w:tcPr>
          <w:p w14:paraId="652FA1ED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0A3E7E0D" w14:textId="77777777" w:rsidTr="00F47A8B">
        <w:trPr>
          <w:trHeight w:val="680"/>
        </w:trPr>
        <w:tc>
          <w:tcPr>
            <w:tcW w:w="6516" w:type="dxa"/>
          </w:tcPr>
          <w:p w14:paraId="6825D494" w14:textId="4A74D52C" w:rsidR="00CF2B99" w:rsidRPr="00F47A8B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Running/</w:t>
            </w:r>
            <w:r w:rsidR="0086175C">
              <w:rPr>
                <w:rFonts w:ascii="Tahoma" w:eastAsia="Calibri" w:hAnsi="Tahoma" w:cs="Tahoma"/>
                <w:kern w:val="2"/>
                <w14:ligatures w14:val="standardContextual"/>
              </w:rPr>
              <w:t>a</w:t>
            </w: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 xml:space="preserve">ssisting with </w:t>
            </w:r>
            <w:r w:rsidR="0086175C">
              <w:rPr>
                <w:rFonts w:ascii="Tahoma" w:eastAsia="Calibri" w:hAnsi="Tahoma" w:cs="Tahoma"/>
                <w:kern w:val="2"/>
                <w14:ligatures w14:val="standardContextual"/>
              </w:rPr>
              <w:t xml:space="preserve">vulnerable groups e.g. </w:t>
            </w: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foodbanks</w:t>
            </w:r>
          </w:p>
        </w:tc>
        <w:tc>
          <w:tcPr>
            <w:tcW w:w="3112" w:type="dxa"/>
          </w:tcPr>
          <w:p w14:paraId="0E59131A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0A664625" w14:textId="77777777" w:rsidTr="00F47A8B">
        <w:trPr>
          <w:trHeight w:val="680"/>
        </w:trPr>
        <w:tc>
          <w:tcPr>
            <w:tcW w:w="6516" w:type="dxa"/>
          </w:tcPr>
          <w:p w14:paraId="1A7675A4" w14:textId="1FD7A4F7" w:rsidR="00CF2B99" w:rsidRPr="00F47A8B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 xml:space="preserve">Providing pastoral support in the local </w:t>
            </w:r>
            <w:r>
              <w:rPr>
                <w:rFonts w:ascii="Tahoma" w:eastAsia="Calibri" w:hAnsi="Tahoma" w:cs="Tahoma"/>
                <w:kern w:val="2"/>
                <w14:ligatures w14:val="standardContextual"/>
              </w:rPr>
              <w:t>p</w:t>
            </w: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arish community</w:t>
            </w:r>
          </w:p>
        </w:tc>
        <w:tc>
          <w:tcPr>
            <w:tcW w:w="3112" w:type="dxa"/>
          </w:tcPr>
          <w:p w14:paraId="4D8BE1E7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7472826E" w14:textId="77777777" w:rsidTr="00F47A8B">
        <w:trPr>
          <w:trHeight w:val="680"/>
        </w:trPr>
        <w:tc>
          <w:tcPr>
            <w:tcW w:w="6516" w:type="dxa"/>
          </w:tcPr>
          <w:p w14:paraId="109DAA26" w14:textId="3BC164DC" w:rsidR="00CF2B99" w:rsidRPr="00F47A8B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Involvement in prayer ministry</w:t>
            </w:r>
          </w:p>
        </w:tc>
        <w:tc>
          <w:tcPr>
            <w:tcW w:w="3112" w:type="dxa"/>
          </w:tcPr>
          <w:p w14:paraId="0B9529D5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F47A8B" w14:paraId="79BBA7DA" w14:textId="77777777" w:rsidTr="00F47A8B">
        <w:trPr>
          <w:trHeight w:val="680"/>
        </w:trPr>
        <w:tc>
          <w:tcPr>
            <w:tcW w:w="6516" w:type="dxa"/>
          </w:tcPr>
          <w:p w14:paraId="4027BA4A" w14:textId="4CA09FA1" w:rsidR="00F47A8B" w:rsidRPr="00CA0F65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Involvement in healing ministry</w:t>
            </w:r>
          </w:p>
        </w:tc>
        <w:tc>
          <w:tcPr>
            <w:tcW w:w="3112" w:type="dxa"/>
          </w:tcPr>
          <w:p w14:paraId="4F2280FF" w14:textId="77777777" w:rsidR="00F47A8B" w:rsidRDefault="00F47A8B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F47A8B" w14:paraId="3E4638E8" w14:textId="77777777" w:rsidTr="00F47A8B">
        <w:trPr>
          <w:trHeight w:val="680"/>
        </w:trPr>
        <w:tc>
          <w:tcPr>
            <w:tcW w:w="6516" w:type="dxa"/>
          </w:tcPr>
          <w:p w14:paraId="114BDCFE" w14:textId="587F3A4E" w:rsidR="00F47A8B" w:rsidRPr="00CA0F65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Bereavement support</w:t>
            </w:r>
          </w:p>
        </w:tc>
        <w:tc>
          <w:tcPr>
            <w:tcW w:w="3112" w:type="dxa"/>
          </w:tcPr>
          <w:p w14:paraId="2669A75C" w14:textId="77777777" w:rsidR="00F47A8B" w:rsidRDefault="00F47A8B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F47A8B" w14:paraId="409D20D9" w14:textId="77777777" w:rsidTr="00F47A8B">
        <w:trPr>
          <w:trHeight w:val="680"/>
        </w:trPr>
        <w:tc>
          <w:tcPr>
            <w:tcW w:w="6516" w:type="dxa"/>
          </w:tcPr>
          <w:p w14:paraId="73F4D11E" w14:textId="4C3F1819" w:rsidR="00F47A8B" w:rsidRPr="00CA0F65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Providing pastoral care in Care Homes</w:t>
            </w:r>
          </w:p>
        </w:tc>
        <w:tc>
          <w:tcPr>
            <w:tcW w:w="3112" w:type="dxa"/>
          </w:tcPr>
          <w:p w14:paraId="1207643D" w14:textId="77777777" w:rsidR="00F47A8B" w:rsidRDefault="00F47A8B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F47A8B" w14:paraId="6D2D6C61" w14:textId="77777777" w:rsidTr="00F47A8B">
        <w:trPr>
          <w:trHeight w:val="680"/>
        </w:trPr>
        <w:tc>
          <w:tcPr>
            <w:tcW w:w="6516" w:type="dxa"/>
          </w:tcPr>
          <w:p w14:paraId="23C25096" w14:textId="5E3C6B88" w:rsidR="00F47A8B" w:rsidRPr="00CA0F65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Pastoral ministry for children and/or youth</w:t>
            </w:r>
          </w:p>
        </w:tc>
        <w:tc>
          <w:tcPr>
            <w:tcW w:w="3112" w:type="dxa"/>
          </w:tcPr>
          <w:p w14:paraId="709A5EA2" w14:textId="77777777" w:rsidR="00F47A8B" w:rsidRDefault="00F47A8B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F47A8B" w14:paraId="026C500D" w14:textId="77777777" w:rsidTr="00F47A8B">
        <w:trPr>
          <w:trHeight w:val="680"/>
        </w:trPr>
        <w:tc>
          <w:tcPr>
            <w:tcW w:w="6516" w:type="dxa"/>
          </w:tcPr>
          <w:p w14:paraId="3EAE2EB4" w14:textId="1BAF449F" w:rsidR="00F47A8B" w:rsidRPr="00CA0F65" w:rsidRDefault="00F47A8B" w:rsidP="00F47A8B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A0F65">
              <w:rPr>
                <w:rFonts w:ascii="Tahoma" w:eastAsia="Calibri" w:hAnsi="Tahoma" w:cs="Tahoma"/>
                <w:kern w:val="2"/>
                <w14:ligatures w14:val="standardContextual"/>
              </w:rPr>
              <w:t>Co-ordinating pastoral activities</w:t>
            </w:r>
          </w:p>
        </w:tc>
        <w:tc>
          <w:tcPr>
            <w:tcW w:w="3112" w:type="dxa"/>
          </w:tcPr>
          <w:p w14:paraId="3B42881B" w14:textId="77777777" w:rsidR="00F47A8B" w:rsidRDefault="00F47A8B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</w:tbl>
    <w:p w14:paraId="6572169F" w14:textId="77777777" w:rsidR="00DD06DE" w:rsidRDefault="00DD06DE" w:rsidP="00DD06DE">
      <w:pPr>
        <w:spacing w:line="276" w:lineRule="auto"/>
        <w:rPr>
          <w:rFonts w:ascii="Tahoma" w:hAnsi="Tahoma" w:cs="Tahoma"/>
          <w:bCs/>
        </w:rPr>
      </w:pPr>
    </w:p>
    <w:p w14:paraId="0E386B9C" w14:textId="77777777" w:rsidR="00A8398F" w:rsidRPr="00A8398F" w:rsidRDefault="00A8398F" w:rsidP="00A8398F">
      <w:pPr>
        <w:rPr>
          <w:rFonts w:ascii="Tahoma" w:hAnsi="Tahoma" w:cs="Tahoma"/>
        </w:rPr>
      </w:pPr>
    </w:p>
    <w:p w14:paraId="7B116C36" w14:textId="77777777" w:rsidR="00A8398F" w:rsidRPr="00A8398F" w:rsidRDefault="00A8398F" w:rsidP="00A8398F">
      <w:pPr>
        <w:rPr>
          <w:rFonts w:ascii="Tahoma" w:hAnsi="Tahoma" w:cs="Tahoma"/>
        </w:rPr>
      </w:pPr>
    </w:p>
    <w:p w14:paraId="23CEFADE" w14:textId="77777777" w:rsidR="00A8398F" w:rsidRPr="00A8398F" w:rsidRDefault="00A8398F" w:rsidP="00A8398F">
      <w:pPr>
        <w:rPr>
          <w:rFonts w:ascii="Tahoma" w:hAnsi="Tahoma" w:cs="Tahoma"/>
        </w:rPr>
      </w:pPr>
    </w:p>
    <w:p w14:paraId="4194892F" w14:textId="77777777" w:rsidR="00A8398F" w:rsidRPr="00A8398F" w:rsidRDefault="00A8398F" w:rsidP="00A8398F">
      <w:pPr>
        <w:jc w:val="center"/>
        <w:rPr>
          <w:rFonts w:ascii="Tahoma" w:hAnsi="Tahoma" w:cs="Tahoma"/>
        </w:rPr>
      </w:pPr>
    </w:p>
    <w:sectPr w:rsidR="00A8398F" w:rsidRPr="00A8398F" w:rsidSect="00DA3ECD">
      <w:footerReference w:type="default" r:id="rId8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96B" w14:textId="77777777" w:rsidR="002463FB" w:rsidRDefault="002463FB" w:rsidP="00FF62FE">
      <w:pPr>
        <w:spacing w:after="0" w:line="240" w:lineRule="auto"/>
      </w:pPr>
      <w:r>
        <w:separator/>
      </w:r>
    </w:p>
  </w:endnote>
  <w:endnote w:type="continuationSeparator" w:id="0">
    <w:p w14:paraId="7162C23B" w14:textId="77777777" w:rsidR="002463FB" w:rsidRDefault="002463FB" w:rsidP="00F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FB0" w14:textId="275642E2" w:rsidR="00C5484C" w:rsidRPr="00FF62FE" w:rsidRDefault="00C5484C">
    <w:pPr>
      <w:pStyle w:val="Footer"/>
      <w:jc w:val="center"/>
      <w:rPr>
        <w:rFonts w:ascii="Tahoma" w:hAnsi="Tahoma" w:cs="Tahoma"/>
        <w:sz w:val="20"/>
        <w:szCs w:val="20"/>
      </w:rPr>
    </w:pPr>
  </w:p>
  <w:p w14:paraId="6B001641" w14:textId="77777777" w:rsidR="00C5484C" w:rsidRDefault="00C5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C006" w14:textId="77777777" w:rsidR="002463FB" w:rsidRDefault="002463FB" w:rsidP="00FF62FE">
      <w:pPr>
        <w:spacing w:after="0" w:line="240" w:lineRule="auto"/>
      </w:pPr>
      <w:r>
        <w:separator/>
      </w:r>
    </w:p>
  </w:footnote>
  <w:footnote w:type="continuationSeparator" w:id="0">
    <w:p w14:paraId="060CB970" w14:textId="77777777" w:rsidR="002463FB" w:rsidRDefault="002463FB" w:rsidP="00FF6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115"/>
    <w:multiLevelType w:val="multilevel"/>
    <w:tmpl w:val="1BE8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D1E"/>
    <w:multiLevelType w:val="hybridMultilevel"/>
    <w:tmpl w:val="43EE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0F83"/>
    <w:multiLevelType w:val="hybridMultilevel"/>
    <w:tmpl w:val="7C205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70E"/>
    <w:multiLevelType w:val="hybridMultilevel"/>
    <w:tmpl w:val="2FD6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2BA9"/>
    <w:multiLevelType w:val="hybridMultilevel"/>
    <w:tmpl w:val="7350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2C8C"/>
    <w:multiLevelType w:val="hybridMultilevel"/>
    <w:tmpl w:val="4F9E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61F6"/>
    <w:multiLevelType w:val="hybridMultilevel"/>
    <w:tmpl w:val="D814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C6B52"/>
    <w:multiLevelType w:val="hybridMultilevel"/>
    <w:tmpl w:val="F568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7D4"/>
    <w:multiLevelType w:val="hybridMultilevel"/>
    <w:tmpl w:val="CA94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7A19"/>
    <w:multiLevelType w:val="hybridMultilevel"/>
    <w:tmpl w:val="DDD0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07C0"/>
    <w:multiLevelType w:val="hybridMultilevel"/>
    <w:tmpl w:val="07D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4D"/>
    <w:multiLevelType w:val="hybridMultilevel"/>
    <w:tmpl w:val="8CA0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9D0"/>
    <w:multiLevelType w:val="hybridMultilevel"/>
    <w:tmpl w:val="CD4A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37AF"/>
    <w:multiLevelType w:val="hybridMultilevel"/>
    <w:tmpl w:val="CDC2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70371"/>
    <w:multiLevelType w:val="hybridMultilevel"/>
    <w:tmpl w:val="A83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808A8"/>
    <w:multiLevelType w:val="hybridMultilevel"/>
    <w:tmpl w:val="84D8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279"/>
    <w:multiLevelType w:val="hybridMultilevel"/>
    <w:tmpl w:val="B268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21F53"/>
    <w:multiLevelType w:val="hybridMultilevel"/>
    <w:tmpl w:val="E362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C7514"/>
    <w:multiLevelType w:val="hybridMultilevel"/>
    <w:tmpl w:val="B21C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2138"/>
    <w:multiLevelType w:val="hybridMultilevel"/>
    <w:tmpl w:val="B236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79AC"/>
    <w:multiLevelType w:val="hybridMultilevel"/>
    <w:tmpl w:val="41E0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203F"/>
    <w:multiLevelType w:val="hybridMultilevel"/>
    <w:tmpl w:val="80E0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41CC"/>
    <w:multiLevelType w:val="hybridMultilevel"/>
    <w:tmpl w:val="06042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1687"/>
    <w:multiLevelType w:val="hybridMultilevel"/>
    <w:tmpl w:val="CD48F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B2382"/>
    <w:multiLevelType w:val="hybridMultilevel"/>
    <w:tmpl w:val="D98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33706"/>
    <w:multiLevelType w:val="hybridMultilevel"/>
    <w:tmpl w:val="5124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2941">
    <w:abstractNumId w:val="17"/>
  </w:num>
  <w:num w:numId="2" w16cid:durableId="1647008984">
    <w:abstractNumId w:val="16"/>
  </w:num>
  <w:num w:numId="3" w16cid:durableId="519583585">
    <w:abstractNumId w:val="24"/>
  </w:num>
  <w:num w:numId="4" w16cid:durableId="961961912">
    <w:abstractNumId w:val="12"/>
  </w:num>
  <w:num w:numId="5" w16cid:durableId="1350176985">
    <w:abstractNumId w:val="6"/>
  </w:num>
  <w:num w:numId="6" w16cid:durableId="994604821">
    <w:abstractNumId w:val="3"/>
  </w:num>
  <w:num w:numId="7" w16cid:durableId="2107922086">
    <w:abstractNumId w:val="9"/>
  </w:num>
  <w:num w:numId="8" w16cid:durableId="909190661">
    <w:abstractNumId w:val="5"/>
  </w:num>
  <w:num w:numId="9" w16cid:durableId="1709648378">
    <w:abstractNumId w:val="21"/>
  </w:num>
  <w:num w:numId="10" w16cid:durableId="1324772565">
    <w:abstractNumId w:val="13"/>
  </w:num>
  <w:num w:numId="11" w16cid:durableId="2051686550">
    <w:abstractNumId w:val="15"/>
  </w:num>
  <w:num w:numId="12" w16cid:durableId="916600204">
    <w:abstractNumId w:val="20"/>
  </w:num>
  <w:num w:numId="13" w16cid:durableId="346298896">
    <w:abstractNumId w:val="11"/>
  </w:num>
  <w:num w:numId="14" w16cid:durableId="1125808479">
    <w:abstractNumId w:val="8"/>
  </w:num>
  <w:num w:numId="15" w16cid:durableId="701134491">
    <w:abstractNumId w:val="7"/>
  </w:num>
  <w:num w:numId="16" w16cid:durableId="1116872208">
    <w:abstractNumId w:val="25"/>
  </w:num>
  <w:num w:numId="17" w16cid:durableId="1654287791">
    <w:abstractNumId w:val="4"/>
  </w:num>
  <w:num w:numId="18" w16cid:durableId="645087064">
    <w:abstractNumId w:val="18"/>
  </w:num>
  <w:num w:numId="19" w16cid:durableId="992948739">
    <w:abstractNumId w:val="10"/>
  </w:num>
  <w:num w:numId="20" w16cid:durableId="447893636">
    <w:abstractNumId w:val="0"/>
  </w:num>
  <w:num w:numId="21" w16cid:durableId="646783401">
    <w:abstractNumId w:val="23"/>
  </w:num>
  <w:num w:numId="22" w16cid:durableId="2033069579">
    <w:abstractNumId w:val="2"/>
  </w:num>
  <w:num w:numId="23" w16cid:durableId="1358890494">
    <w:abstractNumId w:val="1"/>
  </w:num>
  <w:num w:numId="24" w16cid:durableId="575894927">
    <w:abstractNumId w:val="14"/>
  </w:num>
  <w:num w:numId="25" w16cid:durableId="509804809">
    <w:abstractNumId w:val="19"/>
  </w:num>
  <w:num w:numId="26" w16cid:durableId="59455797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7"/>
    <w:rsid w:val="000026BA"/>
    <w:rsid w:val="00002986"/>
    <w:rsid w:val="000036B6"/>
    <w:rsid w:val="00003B9E"/>
    <w:rsid w:val="00006BB2"/>
    <w:rsid w:val="0000709F"/>
    <w:rsid w:val="0001186B"/>
    <w:rsid w:val="00022FB1"/>
    <w:rsid w:val="00027A09"/>
    <w:rsid w:val="00031BF9"/>
    <w:rsid w:val="00035ED0"/>
    <w:rsid w:val="0004205E"/>
    <w:rsid w:val="000424D0"/>
    <w:rsid w:val="00047A1F"/>
    <w:rsid w:val="000709C5"/>
    <w:rsid w:val="0007755F"/>
    <w:rsid w:val="000845F1"/>
    <w:rsid w:val="00087542"/>
    <w:rsid w:val="000A4C8A"/>
    <w:rsid w:val="000A6209"/>
    <w:rsid w:val="000A63A7"/>
    <w:rsid w:val="000B55A8"/>
    <w:rsid w:val="000B5B4A"/>
    <w:rsid w:val="000B7872"/>
    <w:rsid w:val="000C1386"/>
    <w:rsid w:val="000C56B8"/>
    <w:rsid w:val="000C6B32"/>
    <w:rsid w:val="000D04A4"/>
    <w:rsid w:val="000D35A3"/>
    <w:rsid w:val="000D4A9D"/>
    <w:rsid w:val="000D4B75"/>
    <w:rsid w:val="000D597C"/>
    <w:rsid w:val="000E1EEF"/>
    <w:rsid w:val="000E2A75"/>
    <w:rsid w:val="000E7A0A"/>
    <w:rsid w:val="000F0FEC"/>
    <w:rsid w:val="000F1064"/>
    <w:rsid w:val="000F76CE"/>
    <w:rsid w:val="000F7A63"/>
    <w:rsid w:val="00102803"/>
    <w:rsid w:val="00105B62"/>
    <w:rsid w:val="00110E70"/>
    <w:rsid w:val="00111358"/>
    <w:rsid w:val="00111A8B"/>
    <w:rsid w:val="00112A86"/>
    <w:rsid w:val="001140CE"/>
    <w:rsid w:val="0011796F"/>
    <w:rsid w:val="00117CD8"/>
    <w:rsid w:val="00121670"/>
    <w:rsid w:val="001252E3"/>
    <w:rsid w:val="00127D99"/>
    <w:rsid w:val="00140E9B"/>
    <w:rsid w:val="0014196B"/>
    <w:rsid w:val="001421C3"/>
    <w:rsid w:val="001517AE"/>
    <w:rsid w:val="00162E8B"/>
    <w:rsid w:val="00165EF6"/>
    <w:rsid w:val="0017075E"/>
    <w:rsid w:val="001715F5"/>
    <w:rsid w:val="00175BF4"/>
    <w:rsid w:val="00177070"/>
    <w:rsid w:val="0018534A"/>
    <w:rsid w:val="00185F95"/>
    <w:rsid w:val="001906CB"/>
    <w:rsid w:val="001925F4"/>
    <w:rsid w:val="00193BCA"/>
    <w:rsid w:val="00194FC4"/>
    <w:rsid w:val="001A14A0"/>
    <w:rsid w:val="001A22FB"/>
    <w:rsid w:val="001A5637"/>
    <w:rsid w:val="001A6C02"/>
    <w:rsid w:val="001B2A9E"/>
    <w:rsid w:val="001C2DE3"/>
    <w:rsid w:val="001C6379"/>
    <w:rsid w:val="001C729F"/>
    <w:rsid w:val="001D5648"/>
    <w:rsid w:val="001D65FF"/>
    <w:rsid w:val="001E2A47"/>
    <w:rsid w:val="001E70D9"/>
    <w:rsid w:val="001E7161"/>
    <w:rsid w:val="00204AED"/>
    <w:rsid w:val="00204E7E"/>
    <w:rsid w:val="00215E10"/>
    <w:rsid w:val="00227F34"/>
    <w:rsid w:val="00233619"/>
    <w:rsid w:val="002362B7"/>
    <w:rsid w:val="00243553"/>
    <w:rsid w:val="002452CE"/>
    <w:rsid w:val="002463FB"/>
    <w:rsid w:val="00246B8C"/>
    <w:rsid w:val="00253C9F"/>
    <w:rsid w:val="00262D2A"/>
    <w:rsid w:val="00267DF6"/>
    <w:rsid w:val="00270B89"/>
    <w:rsid w:val="00274195"/>
    <w:rsid w:val="00277A23"/>
    <w:rsid w:val="00287920"/>
    <w:rsid w:val="00287AA0"/>
    <w:rsid w:val="002A1030"/>
    <w:rsid w:val="002A3058"/>
    <w:rsid w:val="002A6B18"/>
    <w:rsid w:val="002B1B49"/>
    <w:rsid w:val="002B33ED"/>
    <w:rsid w:val="002B4CBD"/>
    <w:rsid w:val="002B7CB9"/>
    <w:rsid w:val="002C2CBB"/>
    <w:rsid w:val="002C378E"/>
    <w:rsid w:val="002C4A16"/>
    <w:rsid w:val="002C755F"/>
    <w:rsid w:val="002D3A77"/>
    <w:rsid w:val="002D7418"/>
    <w:rsid w:val="002D7DFA"/>
    <w:rsid w:val="002E08B9"/>
    <w:rsid w:val="002E5617"/>
    <w:rsid w:val="002F135F"/>
    <w:rsid w:val="002F199D"/>
    <w:rsid w:val="002F4283"/>
    <w:rsid w:val="00300B29"/>
    <w:rsid w:val="00303846"/>
    <w:rsid w:val="0030501D"/>
    <w:rsid w:val="003056C4"/>
    <w:rsid w:val="00307100"/>
    <w:rsid w:val="00315A11"/>
    <w:rsid w:val="0032128F"/>
    <w:rsid w:val="00325429"/>
    <w:rsid w:val="00330D83"/>
    <w:rsid w:val="00332731"/>
    <w:rsid w:val="00335A4B"/>
    <w:rsid w:val="00340F45"/>
    <w:rsid w:val="003414BC"/>
    <w:rsid w:val="003536E6"/>
    <w:rsid w:val="00355E09"/>
    <w:rsid w:val="003606ED"/>
    <w:rsid w:val="00365904"/>
    <w:rsid w:val="00365DD4"/>
    <w:rsid w:val="003707A1"/>
    <w:rsid w:val="00370A78"/>
    <w:rsid w:val="003725D5"/>
    <w:rsid w:val="003725F6"/>
    <w:rsid w:val="0037637E"/>
    <w:rsid w:val="00377506"/>
    <w:rsid w:val="00381DE9"/>
    <w:rsid w:val="00382898"/>
    <w:rsid w:val="00386BE5"/>
    <w:rsid w:val="00391314"/>
    <w:rsid w:val="003925B8"/>
    <w:rsid w:val="00394FD7"/>
    <w:rsid w:val="003A745A"/>
    <w:rsid w:val="003B3564"/>
    <w:rsid w:val="003B4483"/>
    <w:rsid w:val="003B4EB2"/>
    <w:rsid w:val="003C0598"/>
    <w:rsid w:val="003C3CA7"/>
    <w:rsid w:val="003D43C4"/>
    <w:rsid w:val="003D4E13"/>
    <w:rsid w:val="003E1912"/>
    <w:rsid w:val="003E7EF6"/>
    <w:rsid w:val="003F17B7"/>
    <w:rsid w:val="003F6122"/>
    <w:rsid w:val="004014A1"/>
    <w:rsid w:val="0040547C"/>
    <w:rsid w:val="004075B3"/>
    <w:rsid w:val="00407C2C"/>
    <w:rsid w:val="00413349"/>
    <w:rsid w:val="004133C8"/>
    <w:rsid w:val="00415550"/>
    <w:rsid w:val="00415EA4"/>
    <w:rsid w:val="004202FB"/>
    <w:rsid w:val="00427E90"/>
    <w:rsid w:val="00436DA7"/>
    <w:rsid w:val="00442B3D"/>
    <w:rsid w:val="004450D1"/>
    <w:rsid w:val="00450AF1"/>
    <w:rsid w:val="00457FDD"/>
    <w:rsid w:val="00474653"/>
    <w:rsid w:val="00474CB3"/>
    <w:rsid w:val="00475E84"/>
    <w:rsid w:val="00480327"/>
    <w:rsid w:val="0048083D"/>
    <w:rsid w:val="00480D56"/>
    <w:rsid w:val="00481E80"/>
    <w:rsid w:val="00486710"/>
    <w:rsid w:val="00486A7D"/>
    <w:rsid w:val="00491D2D"/>
    <w:rsid w:val="00493DFA"/>
    <w:rsid w:val="004A290B"/>
    <w:rsid w:val="004A2A9B"/>
    <w:rsid w:val="004A36E5"/>
    <w:rsid w:val="004B05C0"/>
    <w:rsid w:val="004B38D9"/>
    <w:rsid w:val="004B46C6"/>
    <w:rsid w:val="004C0377"/>
    <w:rsid w:val="004C2499"/>
    <w:rsid w:val="004C38AD"/>
    <w:rsid w:val="004D17EF"/>
    <w:rsid w:val="004D20D1"/>
    <w:rsid w:val="004E4692"/>
    <w:rsid w:val="004F1CCC"/>
    <w:rsid w:val="004F3A9C"/>
    <w:rsid w:val="004F5DEC"/>
    <w:rsid w:val="004F6B8F"/>
    <w:rsid w:val="00501BD9"/>
    <w:rsid w:val="00503976"/>
    <w:rsid w:val="005109CB"/>
    <w:rsid w:val="00513008"/>
    <w:rsid w:val="00515767"/>
    <w:rsid w:val="00516C28"/>
    <w:rsid w:val="00517CDE"/>
    <w:rsid w:val="00517CE4"/>
    <w:rsid w:val="00521566"/>
    <w:rsid w:val="00521955"/>
    <w:rsid w:val="00525D23"/>
    <w:rsid w:val="00531ACD"/>
    <w:rsid w:val="005433D3"/>
    <w:rsid w:val="00544CF3"/>
    <w:rsid w:val="00570391"/>
    <w:rsid w:val="0057245F"/>
    <w:rsid w:val="00572EFF"/>
    <w:rsid w:val="005736A4"/>
    <w:rsid w:val="00577489"/>
    <w:rsid w:val="005779F0"/>
    <w:rsid w:val="005854B0"/>
    <w:rsid w:val="00590419"/>
    <w:rsid w:val="00590A99"/>
    <w:rsid w:val="00593355"/>
    <w:rsid w:val="005A74CB"/>
    <w:rsid w:val="005B3BAF"/>
    <w:rsid w:val="005B5CF1"/>
    <w:rsid w:val="005B696B"/>
    <w:rsid w:val="005C0A07"/>
    <w:rsid w:val="005C6AFF"/>
    <w:rsid w:val="005D1189"/>
    <w:rsid w:val="005D54C8"/>
    <w:rsid w:val="005D5D2D"/>
    <w:rsid w:val="005D60E1"/>
    <w:rsid w:val="005E2001"/>
    <w:rsid w:val="005F3E50"/>
    <w:rsid w:val="005F44C8"/>
    <w:rsid w:val="0060288B"/>
    <w:rsid w:val="006037E1"/>
    <w:rsid w:val="0060654E"/>
    <w:rsid w:val="0060754E"/>
    <w:rsid w:val="00607B38"/>
    <w:rsid w:val="00611B77"/>
    <w:rsid w:val="0061537F"/>
    <w:rsid w:val="00616ADB"/>
    <w:rsid w:val="00625039"/>
    <w:rsid w:val="006315C3"/>
    <w:rsid w:val="006375F3"/>
    <w:rsid w:val="006418DC"/>
    <w:rsid w:val="00642FE8"/>
    <w:rsid w:val="0064705F"/>
    <w:rsid w:val="00647AAE"/>
    <w:rsid w:val="00647C14"/>
    <w:rsid w:val="00651A49"/>
    <w:rsid w:val="00651D93"/>
    <w:rsid w:val="00652A16"/>
    <w:rsid w:val="0065327A"/>
    <w:rsid w:val="006542A8"/>
    <w:rsid w:val="00663E8F"/>
    <w:rsid w:val="006708CE"/>
    <w:rsid w:val="00673655"/>
    <w:rsid w:val="00674314"/>
    <w:rsid w:val="00674C1D"/>
    <w:rsid w:val="0068323F"/>
    <w:rsid w:val="00684C7D"/>
    <w:rsid w:val="00684EE2"/>
    <w:rsid w:val="00687151"/>
    <w:rsid w:val="00693D90"/>
    <w:rsid w:val="00695ADF"/>
    <w:rsid w:val="006A0EB9"/>
    <w:rsid w:val="006A3FE6"/>
    <w:rsid w:val="006C290F"/>
    <w:rsid w:val="006C6C1D"/>
    <w:rsid w:val="006D0604"/>
    <w:rsid w:val="006D18B1"/>
    <w:rsid w:val="006D1C2F"/>
    <w:rsid w:val="006D4098"/>
    <w:rsid w:val="006D6AB4"/>
    <w:rsid w:val="006E186B"/>
    <w:rsid w:val="006E265E"/>
    <w:rsid w:val="006F084B"/>
    <w:rsid w:val="006F204E"/>
    <w:rsid w:val="006F4F75"/>
    <w:rsid w:val="00703470"/>
    <w:rsid w:val="00705B91"/>
    <w:rsid w:val="0070774D"/>
    <w:rsid w:val="00712956"/>
    <w:rsid w:val="00712DD6"/>
    <w:rsid w:val="00714AF8"/>
    <w:rsid w:val="00724741"/>
    <w:rsid w:val="00724A4C"/>
    <w:rsid w:val="00725BC3"/>
    <w:rsid w:val="00732258"/>
    <w:rsid w:val="0074584B"/>
    <w:rsid w:val="00746D5B"/>
    <w:rsid w:val="007518B6"/>
    <w:rsid w:val="00751922"/>
    <w:rsid w:val="00754892"/>
    <w:rsid w:val="00757C66"/>
    <w:rsid w:val="00761583"/>
    <w:rsid w:val="00761836"/>
    <w:rsid w:val="0076207E"/>
    <w:rsid w:val="00762B72"/>
    <w:rsid w:val="007679B9"/>
    <w:rsid w:val="00767DAB"/>
    <w:rsid w:val="00771984"/>
    <w:rsid w:val="007768CC"/>
    <w:rsid w:val="007857FC"/>
    <w:rsid w:val="00785DF1"/>
    <w:rsid w:val="00786260"/>
    <w:rsid w:val="007867B6"/>
    <w:rsid w:val="007A2DA5"/>
    <w:rsid w:val="007A546E"/>
    <w:rsid w:val="007A6799"/>
    <w:rsid w:val="007B2938"/>
    <w:rsid w:val="007B3D9F"/>
    <w:rsid w:val="007B6029"/>
    <w:rsid w:val="007B63BE"/>
    <w:rsid w:val="007B6858"/>
    <w:rsid w:val="007C0689"/>
    <w:rsid w:val="007C1491"/>
    <w:rsid w:val="007C1EFE"/>
    <w:rsid w:val="007C5587"/>
    <w:rsid w:val="007C7DD2"/>
    <w:rsid w:val="007D6167"/>
    <w:rsid w:val="007E00F8"/>
    <w:rsid w:val="007E2C05"/>
    <w:rsid w:val="007E33CD"/>
    <w:rsid w:val="007E5DEF"/>
    <w:rsid w:val="007E76A4"/>
    <w:rsid w:val="007F50B9"/>
    <w:rsid w:val="00800EFC"/>
    <w:rsid w:val="00806ED2"/>
    <w:rsid w:val="008122DB"/>
    <w:rsid w:val="00820B9C"/>
    <w:rsid w:val="00823E31"/>
    <w:rsid w:val="00824B6E"/>
    <w:rsid w:val="00826753"/>
    <w:rsid w:val="00833535"/>
    <w:rsid w:val="00834029"/>
    <w:rsid w:val="00835F64"/>
    <w:rsid w:val="008369F9"/>
    <w:rsid w:val="008419C5"/>
    <w:rsid w:val="008456F4"/>
    <w:rsid w:val="00845ACD"/>
    <w:rsid w:val="00860D82"/>
    <w:rsid w:val="0086175C"/>
    <w:rsid w:val="00863159"/>
    <w:rsid w:val="00863901"/>
    <w:rsid w:val="00863F61"/>
    <w:rsid w:val="008668CC"/>
    <w:rsid w:val="008707B8"/>
    <w:rsid w:val="00871240"/>
    <w:rsid w:val="008761E8"/>
    <w:rsid w:val="0087638B"/>
    <w:rsid w:val="00876694"/>
    <w:rsid w:val="00877615"/>
    <w:rsid w:val="00877935"/>
    <w:rsid w:val="00882F04"/>
    <w:rsid w:val="0088324C"/>
    <w:rsid w:val="00883ADF"/>
    <w:rsid w:val="00886114"/>
    <w:rsid w:val="00887274"/>
    <w:rsid w:val="008A7181"/>
    <w:rsid w:val="008B66F2"/>
    <w:rsid w:val="008B7523"/>
    <w:rsid w:val="008C01DC"/>
    <w:rsid w:val="008C198C"/>
    <w:rsid w:val="008C6056"/>
    <w:rsid w:val="008D4EB2"/>
    <w:rsid w:val="008D6A5B"/>
    <w:rsid w:val="008D74F1"/>
    <w:rsid w:val="008D7830"/>
    <w:rsid w:val="008E0A71"/>
    <w:rsid w:val="008E126A"/>
    <w:rsid w:val="008E34FF"/>
    <w:rsid w:val="008E39A8"/>
    <w:rsid w:val="008E46BB"/>
    <w:rsid w:val="008F08C2"/>
    <w:rsid w:val="008F24D8"/>
    <w:rsid w:val="008F271E"/>
    <w:rsid w:val="00902086"/>
    <w:rsid w:val="009061B4"/>
    <w:rsid w:val="00912945"/>
    <w:rsid w:val="009135D0"/>
    <w:rsid w:val="009169C8"/>
    <w:rsid w:val="00920A5F"/>
    <w:rsid w:val="009213EC"/>
    <w:rsid w:val="0093114F"/>
    <w:rsid w:val="00931E99"/>
    <w:rsid w:val="00932BD7"/>
    <w:rsid w:val="00941816"/>
    <w:rsid w:val="00945450"/>
    <w:rsid w:val="0095299E"/>
    <w:rsid w:val="00961B76"/>
    <w:rsid w:val="00964381"/>
    <w:rsid w:val="00967419"/>
    <w:rsid w:val="009731B5"/>
    <w:rsid w:val="00987B4F"/>
    <w:rsid w:val="00991819"/>
    <w:rsid w:val="0099389F"/>
    <w:rsid w:val="00996C61"/>
    <w:rsid w:val="009B33B0"/>
    <w:rsid w:val="009B4EBA"/>
    <w:rsid w:val="009B5F79"/>
    <w:rsid w:val="009C2098"/>
    <w:rsid w:val="009D0E96"/>
    <w:rsid w:val="009D183D"/>
    <w:rsid w:val="009D5BC9"/>
    <w:rsid w:val="009D6352"/>
    <w:rsid w:val="009D79B9"/>
    <w:rsid w:val="009E2CAF"/>
    <w:rsid w:val="009E47EC"/>
    <w:rsid w:val="009F099B"/>
    <w:rsid w:val="00A01A4C"/>
    <w:rsid w:val="00A01C09"/>
    <w:rsid w:val="00A01D82"/>
    <w:rsid w:val="00A052D6"/>
    <w:rsid w:val="00A0600F"/>
    <w:rsid w:val="00A06DAB"/>
    <w:rsid w:val="00A11001"/>
    <w:rsid w:val="00A130DF"/>
    <w:rsid w:val="00A16E03"/>
    <w:rsid w:val="00A17E46"/>
    <w:rsid w:val="00A20159"/>
    <w:rsid w:val="00A25BDA"/>
    <w:rsid w:val="00A266F8"/>
    <w:rsid w:val="00A302A5"/>
    <w:rsid w:val="00A33E0B"/>
    <w:rsid w:val="00A37AE4"/>
    <w:rsid w:val="00A43622"/>
    <w:rsid w:val="00A4480D"/>
    <w:rsid w:val="00A45961"/>
    <w:rsid w:val="00A47EAF"/>
    <w:rsid w:val="00A56BCC"/>
    <w:rsid w:val="00A60014"/>
    <w:rsid w:val="00A63DFC"/>
    <w:rsid w:val="00A6636A"/>
    <w:rsid w:val="00A753F7"/>
    <w:rsid w:val="00A80EAC"/>
    <w:rsid w:val="00A811F3"/>
    <w:rsid w:val="00A8398F"/>
    <w:rsid w:val="00A83F6F"/>
    <w:rsid w:val="00A92BF2"/>
    <w:rsid w:val="00A95346"/>
    <w:rsid w:val="00A96AC0"/>
    <w:rsid w:val="00A96EDD"/>
    <w:rsid w:val="00AA0E2C"/>
    <w:rsid w:val="00AA3EFF"/>
    <w:rsid w:val="00AA7BE3"/>
    <w:rsid w:val="00AB0704"/>
    <w:rsid w:val="00AB2842"/>
    <w:rsid w:val="00AB3DBC"/>
    <w:rsid w:val="00AB7071"/>
    <w:rsid w:val="00AC0D06"/>
    <w:rsid w:val="00AC1D42"/>
    <w:rsid w:val="00AC1F30"/>
    <w:rsid w:val="00AC37E7"/>
    <w:rsid w:val="00AC7449"/>
    <w:rsid w:val="00AD24D5"/>
    <w:rsid w:val="00AD403C"/>
    <w:rsid w:val="00AD439E"/>
    <w:rsid w:val="00AE5AD0"/>
    <w:rsid w:val="00AF13C3"/>
    <w:rsid w:val="00AF5BDE"/>
    <w:rsid w:val="00AF6726"/>
    <w:rsid w:val="00B02F9A"/>
    <w:rsid w:val="00B0490C"/>
    <w:rsid w:val="00B07499"/>
    <w:rsid w:val="00B11CA3"/>
    <w:rsid w:val="00B122DC"/>
    <w:rsid w:val="00B13093"/>
    <w:rsid w:val="00B154E1"/>
    <w:rsid w:val="00B17144"/>
    <w:rsid w:val="00B21427"/>
    <w:rsid w:val="00B25C9D"/>
    <w:rsid w:val="00B26C02"/>
    <w:rsid w:val="00B43EE2"/>
    <w:rsid w:val="00B45922"/>
    <w:rsid w:val="00B47D95"/>
    <w:rsid w:val="00B530F7"/>
    <w:rsid w:val="00B61316"/>
    <w:rsid w:val="00B64EC1"/>
    <w:rsid w:val="00B70491"/>
    <w:rsid w:val="00B712B8"/>
    <w:rsid w:val="00B71D97"/>
    <w:rsid w:val="00B7334F"/>
    <w:rsid w:val="00B741AC"/>
    <w:rsid w:val="00B75DB8"/>
    <w:rsid w:val="00B81EAF"/>
    <w:rsid w:val="00B90681"/>
    <w:rsid w:val="00B93286"/>
    <w:rsid w:val="00BA2024"/>
    <w:rsid w:val="00BA7EEC"/>
    <w:rsid w:val="00BB04CD"/>
    <w:rsid w:val="00BB7234"/>
    <w:rsid w:val="00BC10B5"/>
    <w:rsid w:val="00BC240A"/>
    <w:rsid w:val="00BC3259"/>
    <w:rsid w:val="00BD1671"/>
    <w:rsid w:val="00BD2CBC"/>
    <w:rsid w:val="00BD45CF"/>
    <w:rsid w:val="00BD67D0"/>
    <w:rsid w:val="00BF310A"/>
    <w:rsid w:val="00BF375E"/>
    <w:rsid w:val="00BF43DE"/>
    <w:rsid w:val="00C03C36"/>
    <w:rsid w:val="00C07EE1"/>
    <w:rsid w:val="00C1171B"/>
    <w:rsid w:val="00C16F6B"/>
    <w:rsid w:val="00C17D96"/>
    <w:rsid w:val="00C24F48"/>
    <w:rsid w:val="00C3000B"/>
    <w:rsid w:val="00C34011"/>
    <w:rsid w:val="00C44A88"/>
    <w:rsid w:val="00C45913"/>
    <w:rsid w:val="00C464B5"/>
    <w:rsid w:val="00C52255"/>
    <w:rsid w:val="00C53018"/>
    <w:rsid w:val="00C5484C"/>
    <w:rsid w:val="00C552D5"/>
    <w:rsid w:val="00C560C0"/>
    <w:rsid w:val="00C56F18"/>
    <w:rsid w:val="00C605A2"/>
    <w:rsid w:val="00C60A42"/>
    <w:rsid w:val="00C63307"/>
    <w:rsid w:val="00C63EFC"/>
    <w:rsid w:val="00C677A8"/>
    <w:rsid w:val="00C74298"/>
    <w:rsid w:val="00C74330"/>
    <w:rsid w:val="00C74CCA"/>
    <w:rsid w:val="00C8025A"/>
    <w:rsid w:val="00C8103A"/>
    <w:rsid w:val="00C8623F"/>
    <w:rsid w:val="00C9169D"/>
    <w:rsid w:val="00C975B2"/>
    <w:rsid w:val="00CA0F65"/>
    <w:rsid w:val="00CA567E"/>
    <w:rsid w:val="00CA7241"/>
    <w:rsid w:val="00CA73AA"/>
    <w:rsid w:val="00CB0744"/>
    <w:rsid w:val="00CB2AF7"/>
    <w:rsid w:val="00CB514B"/>
    <w:rsid w:val="00CB66BA"/>
    <w:rsid w:val="00CC2077"/>
    <w:rsid w:val="00CC2A59"/>
    <w:rsid w:val="00CC2FB5"/>
    <w:rsid w:val="00CC5342"/>
    <w:rsid w:val="00CD1306"/>
    <w:rsid w:val="00CD2515"/>
    <w:rsid w:val="00CD4B73"/>
    <w:rsid w:val="00CE139B"/>
    <w:rsid w:val="00CE4201"/>
    <w:rsid w:val="00CE6C54"/>
    <w:rsid w:val="00CF2B99"/>
    <w:rsid w:val="00CF545E"/>
    <w:rsid w:val="00D112A0"/>
    <w:rsid w:val="00D13654"/>
    <w:rsid w:val="00D2024A"/>
    <w:rsid w:val="00D26EAC"/>
    <w:rsid w:val="00D3136A"/>
    <w:rsid w:val="00D4129D"/>
    <w:rsid w:val="00D43310"/>
    <w:rsid w:val="00D44E30"/>
    <w:rsid w:val="00D453BA"/>
    <w:rsid w:val="00D50197"/>
    <w:rsid w:val="00D50778"/>
    <w:rsid w:val="00D5200F"/>
    <w:rsid w:val="00D52CA8"/>
    <w:rsid w:val="00D54FE3"/>
    <w:rsid w:val="00D55292"/>
    <w:rsid w:val="00D555EF"/>
    <w:rsid w:val="00D60A6B"/>
    <w:rsid w:val="00D61AAA"/>
    <w:rsid w:val="00D6389B"/>
    <w:rsid w:val="00D64F6C"/>
    <w:rsid w:val="00D65FB9"/>
    <w:rsid w:val="00D73C05"/>
    <w:rsid w:val="00D7513F"/>
    <w:rsid w:val="00D7778E"/>
    <w:rsid w:val="00D837AB"/>
    <w:rsid w:val="00D8559C"/>
    <w:rsid w:val="00D86DC1"/>
    <w:rsid w:val="00D92A04"/>
    <w:rsid w:val="00D943CB"/>
    <w:rsid w:val="00D97747"/>
    <w:rsid w:val="00DA3ECD"/>
    <w:rsid w:val="00DA4B0B"/>
    <w:rsid w:val="00DA599D"/>
    <w:rsid w:val="00DA5E78"/>
    <w:rsid w:val="00DB107C"/>
    <w:rsid w:val="00DB320F"/>
    <w:rsid w:val="00DB47DE"/>
    <w:rsid w:val="00DB7A5B"/>
    <w:rsid w:val="00DC1573"/>
    <w:rsid w:val="00DC4CB9"/>
    <w:rsid w:val="00DC61C6"/>
    <w:rsid w:val="00DC645F"/>
    <w:rsid w:val="00DD06DE"/>
    <w:rsid w:val="00DD1CA7"/>
    <w:rsid w:val="00DD5138"/>
    <w:rsid w:val="00DF7805"/>
    <w:rsid w:val="00DF7F62"/>
    <w:rsid w:val="00E02A7D"/>
    <w:rsid w:val="00E02D8C"/>
    <w:rsid w:val="00E11B68"/>
    <w:rsid w:val="00E179AD"/>
    <w:rsid w:val="00E2154B"/>
    <w:rsid w:val="00E22B74"/>
    <w:rsid w:val="00E24CFD"/>
    <w:rsid w:val="00E256A2"/>
    <w:rsid w:val="00E26288"/>
    <w:rsid w:val="00E269F5"/>
    <w:rsid w:val="00E27AD9"/>
    <w:rsid w:val="00E337D1"/>
    <w:rsid w:val="00E33A06"/>
    <w:rsid w:val="00E3501E"/>
    <w:rsid w:val="00E363F1"/>
    <w:rsid w:val="00E3715D"/>
    <w:rsid w:val="00E3770A"/>
    <w:rsid w:val="00E37C9C"/>
    <w:rsid w:val="00E42FF3"/>
    <w:rsid w:val="00E46F12"/>
    <w:rsid w:val="00E5014A"/>
    <w:rsid w:val="00E5089D"/>
    <w:rsid w:val="00E51251"/>
    <w:rsid w:val="00E522E2"/>
    <w:rsid w:val="00E53560"/>
    <w:rsid w:val="00E53B26"/>
    <w:rsid w:val="00E54A27"/>
    <w:rsid w:val="00E55AF9"/>
    <w:rsid w:val="00E56603"/>
    <w:rsid w:val="00E57797"/>
    <w:rsid w:val="00E739F3"/>
    <w:rsid w:val="00E74238"/>
    <w:rsid w:val="00E81314"/>
    <w:rsid w:val="00E819AC"/>
    <w:rsid w:val="00E8379E"/>
    <w:rsid w:val="00E839D5"/>
    <w:rsid w:val="00E84DDF"/>
    <w:rsid w:val="00E87FCB"/>
    <w:rsid w:val="00E91C60"/>
    <w:rsid w:val="00E9497F"/>
    <w:rsid w:val="00E95BF8"/>
    <w:rsid w:val="00E9759D"/>
    <w:rsid w:val="00E9793A"/>
    <w:rsid w:val="00EA3C79"/>
    <w:rsid w:val="00EA5D29"/>
    <w:rsid w:val="00EB33CA"/>
    <w:rsid w:val="00EB7BAA"/>
    <w:rsid w:val="00EC0BE6"/>
    <w:rsid w:val="00EC2F6D"/>
    <w:rsid w:val="00EC3A52"/>
    <w:rsid w:val="00ED3AA9"/>
    <w:rsid w:val="00EF292B"/>
    <w:rsid w:val="00EF2B02"/>
    <w:rsid w:val="00EF6593"/>
    <w:rsid w:val="00F001F4"/>
    <w:rsid w:val="00F0134A"/>
    <w:rsid w:val="00F13268"/>
    <w:rsid w:val="00F13908"/>
    <w:rsid w:val="00F21DFB"/>
    <w:rsid w:val="00F2702C"/>
    <w:rsid w:val="00F332A9"/>
    <w:rsid w:val="00F34ABB"/>
    <w:rsid w:val="00F34C39"/>
    <w:rsid w:val="00F35C89"/>
    <w:rsid w:val="00F37AE0"/>
    <w:rsid w:val="00F40295"/>
    <w:rsid w:val="00F47A8B"/>
    <w:rsid w:val="00F50103"/>
    <w:rsid w:val="00F5197D"/>
    <w:rsid w:val="00F529D0"/>
    <w:rsid w:val="00F54262"/>
    <w:rsid w:val="00F5458A"/>
    <w:rsid w:val="00F6468E"/>
    <w:rsid w:val="00F659E7"/>
    <w:rsid w:val="00F678BA"/>
    <w:rsid w:val="00F70FF7"/>
    <w:rsid w:val="00F73C5F"/>
    <w:rsid w:val="00F76E2C"/>
    <w:rsid w:val="00F802D1"/>
    <w:rsid w:val="00F8285F"/>
    <w:rsid w:val="00F90FEE"/>
    <w:rsid w:val="00F95A2C"/>
    <w:rsid w:val="00F9732D"/>
    <w:rsid w:val="00F973A5"/>
    <w:rsid w:val="00FA0B11"/>
    <w:rsid w:val="00FA1F77"/>
    <w:rsid w:val="00FB274A"/>
    <w:rsid w:val="00FB3410"/>
    <w:rsid w:val="00FB788C"/>
    <w:rsid w:val="00FC0914"/>
    <w:rsid w:val="00FC194E"/>
    <w:rsid w:val="00FC21AA"/>
    <w:rsid w:val="00FC246C"/>
    <w:rsid w:val="00FC59AC"/>
    <w:rsid w:val="00FD4E99"/>
    <w:rsid w:val="00FD5C29"/>
    <w:rsid w:val="00FD750C"/>
    <w:rsid w:val="00FE0232"/>
    <w:rsid w:val="00FE1053"/>
    <w:rsid w:val="00FE5D62"/>
    <w:rsid w:val="00FF28D2"/>
    <w:rsid w:val="00FF62F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DE75"/>
  <w15:chartTrackingRefBased/>
  <w15:docId w15:val="{DEC793C8-011D-4105-8183-62E3AD5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FE"/>
  </w:style>
  <w:style w:type="paragraph" w:styleId="Footer">
    <w:name w:val="footer"/>
    <w:basedOn w:val="Normal"/>
    <w:link w:val="Foot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FE"/>
  </w:style>
  <w:style w:type="paragraph" w:styleId="FootnoteText">
    <w:name w:val="footnote text"/>
    <w:basedOn w:val="Normal"/>
    <w:link w:val="FootnoteTextChar"/>
    <w:uiPriority w:val="99"/>
    <w:semiHidden/>
    <w:unhideWhenUsed/>
    <w:rsid w:val="00C91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6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6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1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20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52CA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27F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27F34"/>
    <w:rPr>
      <w:i/>
      <w:iCs/>
    </w:rPr>
  </w:style>
  <w:style w:type="character" w:styleId="Strong">
    <w:name w:val="Strong"/>
    <w:basedOn w:val="DefaultParagraphFont"/>
    <w:uiPriority w:val="22"/>
    <w:qFormat/>
    <w:rsid w:val="00227F34"/>
    <w:rPr>
      <w:b/>
      <w:bCs/>
    </w:rPr>
  </w:style>
  <w:style w:type="character" w:customStyle="1" w:styleId="watch-title">
    <w:name w:val="watch-title"/>
    <w:basedOn w:val="DefaultParagraphFont"/>
    <w:rsid w:val="006A0EB9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ircsu">
    <w:name w:val="irc_su"/>
    <w:basedOn w:val="DefaultParagraphFont"/>
    <w:rsid w:val="006D1C2F"/>
  </w:style>
  <w:style w:type="paragraph" w:styleId="BodyText2">
    <w:name w:val="Body Text 2"/>
    <w:basedOn w:val="Normal"/>
    <w:link w:val="BodyText2Char"/>
    <w:uiPriority w:val="99"/>
    <w:rsid w:val="00D555EF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555EF"/>
    <w:rPr>
      <w:rFonts w:ascii="Arial" w:eastAsia="Times New Roman" w:hAnsi="Arial" w:cs="Times New Roman"/>
      <w:b/>
      <w:i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D555E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555EF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5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677bbdcb441a274b799c4ab7621daaec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83cad63becf9bac2d4914d0ce770ee07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B8C94-A8DF-4BE5-9FBB-266F16332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CF966-693C-4C43-9D20-9A079A79C796}"/>
</file>

<file path=customXml/itemProps3.xml><?xml version="1.0" encoding="utf-8"?>
<ds:datastoreItem xmlns:ds="http://schemas.openxmlformats.org/officeDocument/2006/customXml" ds:itemID="{8B29AB5E-2470-4589-878F-EC63C6599B94}"/>
</file>

<file path=customXml/itemProps4.xml><?xml version="1.0" encoding="utf-8"?>
<ds:datastoreItem xmlns:ds="http://schemas.openxmlformats.org/officeDocument/2006/customXml" ds:itemID="{BE462C62-C558-4ACE-AF9B-7C1188B83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Dennigan Ruth</dc:creator>
  <cp:keywords/>
  <dc:description/>
  <cp:lastModifiedBy>Ruth Dennigan</cp:lastModifiedBy>
  <cp:revision>3</cp:revision>
  <cp:lastPrinted>2023-07-04T09:51:00Z</cp:lastPrinted>
  <dcterms:created xsi:type="dcterms:W3CDTF">2025-07-10T13:01:00Z</dcterms:created>
  <dcterms:modified xsi:type="dcterms:W3CDTF">2025-07-10T13:02:00Z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0x010100BEE2A53ABBAD354596237A767866ADCD</vt:lpwstr>
  </property>
</Properties>
</file>