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77C4" w14:textId="5EF1B185" w:rsidR="004B23FC" w:rsidRDefault="00DA3D40" w:rsidP="007711D0">
      <w:pPr>
        <w:spacing w:after="0" w:line="20" w:lineRule="atLeast"/>
        <w:rPr>
          <w:rFonts w:ascii="Barlow" w:hAnsi="Barlow" w:cs="Gill Sans"/>
          <w:b/>
          <w:spacing w:val="6"/>
          <w:sz w:val="28"/>
          <w:szCs w:val="26"/>
        </w:rPr>
      </w:pPr>
      <w:r>
        <w:rPr>
          <w:rFonts w:ascii="Barlow" w:hAnsi="Barlow" w:cs="Gill Sans"/>
          <w:b/>
          <w:spacing w:val="6"/>
          <w:sz w:val="28"/>
          <w:szCs w:val="26"/>
        </w:rPr>
        <w:t>Start</w:t>
      </w:r>
      <w:r w:rsidR="00A01181" w:rsidRPr="008D5467">
        <w:rPr>
          <w:rFonts w:ascii="Barlow" w:hAnsi="Barlow" w:cs="Gill Sans"/>
          <w:b/>
          <w:spacing w:val="6"/>
          <w:sz w:val="28"/>
          <w:szCs w:val="26"/>
        </w:rPr>
        <w:t xml:space="preserve"> of Curacy Report</w:t>
      </w:r>
    </w:p>
    <w:p w14:paraId="4CB4E42D" w14:textId="77777777" w:rsidR="001D26A5" w:rsidRDefault="001D26A5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</w:p>
    <w:p w14:paraId="51F58170" w14:textId="2718BF98" w:rsidR="007A1D67" w:rsidRDefault="001D26A5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  <w:r w:rsidRPr="001D26A5">
        <w:rPr>
          <w:rFonts w:ascii="Barlow" w:hAnsi="Barlow" w:cs="Gill Sans"/>
          <w:iCs/>
          <w:spacing w:val="6"/>
          <w:sz w:val="24"/>
          <w:szCs w:val="24"/>
        </w:rPr>
        <w:t xml:space="preserve">This report </w:t>
      </w:r>
      <w:r>
        <w:rPr>
          <w:rFonts w:ascii="Barlow" w:hAnsi="Barlow" w:cs="Gill Sans"/>
          <w:iCs/>
          <w:spacing w:val="6"/>
          <w:sz w:val="24"/>
          <w:szCs w:val="24"/>
        </w:rPr>
        <w:t xml:space="preserve">is for </w:t>
      </w:r>
      <w:r w:rsidR="00C86851">
        <w:rPr>
          <w:rFonts w:ascii="Barlow" w:hAnsi="Barlow" w:cs="Gill Sans"/>
          <w:iCs/>
          <w:spacing w:val="6"/>
          <w:sz w:val="24"/>
          <w:szCs w:val="24"/>
        </w:rPr>
        <w:t xml:space="preserve">us to understand more about you at the start of </w:t>
      </w:r>
      <w:r w:rsidR="00942E5C">
        <w:rPr>
          <w:rFonts w:ascii="Barlow" w:hAnsi="Barlow" w:cs="Gill Sans"/>
          <w:iCs/>
          <w:spacing w:val="6"/>
          <w:sz w:val="24"/>
          <w:szCs w:val="24"/>
        </w:rPr>
        <w:t>your curacy – there are no right or wrong answers! Please be as honest as you can</w:t>
      </w:r>
      <w:r w:rsidR="007A1D67">
        <w:rPr>
          <w:rFonts w:ascii="Barlow" w:hAnsi="Barlow" w:cs="Gill Sans"/>
          <w:iCs/>
          <w:spacing w:val="6"/>
          <w:sz w:val="24"/>
          <w:szCs w:val="24"/>
        </w:rPr>
        <w:t>.</w:t>
      </w:r>
    </w:p>
    <w:p w14:paraId="370A3FA2" w14:textId="77777777" w:rsidR="007A1D67" w:rsidRPr="007A1D67" w:rsidRDefault="007A1D67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</w:p>
    <w:p w14:paraId="44D89807" w14:textId="2B7CFFB1" w:rsidR="00005734" w:rsidRDefault="00005734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  <w:r w:rsidRPr="00CC0E0C">
        <w:rPr>
          <w:rFonts w:ascii="Barlow" w:hAnsi="Barlow" w:cs="Gill Sans"/>
          <w:iCs/>
          <w:spacing w:val="6"/>
          <w:sz w:val="24"/>
          <w:szCs w:val="24"/>
        </w:rPr>
        <w:t xml:space="preserve">This report is confidential to </w:t>
      </w:r>
      <w:r w:rsidRPr="00E21714">
        <w:rPr>
          <w:rFonts w:ascii="Barlow" w:hAnsi="Barlow" w:cs="Gill Sans"/>
          <w:iCs/>
          <w:spacing w:val="6"/>
          <w:sz w:val="24"/>
          <w:szCs w:val="24"/>
        </w:rPr>
        <w:t xml:space="preserve">the </w:t>
      </w:r>
      <w:r w:rsidR="00DA3D40" w:rsidRPr="00E21714">
        <w:rPr>
          <w:rFonts w:ascii="Barlow" w:hAnsi="Barlow" w:cs="Gill Sans"/>
          <w:iCs/>
          <w:spacing w:val="6"/>
          <w:sz w:val="24"/>
          <w:szCs w:val="24"/>
        </w:rPr>
        <w:t xml:space="preserve">Training Incumbent, </w:t>
      </w:r>
      <w:r w:rsidR="00DE16A4" w:rsidRPr="00E21714">
        <w:rPr>
          <w:rFonts w:ascii="Barlow" w:hAnsi="Barlow" w:cs="Gill Sans"/>
          <w:iCs/>
          <w:spacing w:val="6"/>
          <w:sz w:val="24"/>
          <w:szCs w:val="24"/>
        </w:rPr>
        <w:t xml:space="preserve">Deputy Director of Mission and Ministry, </w:t>
      </w:r>
      <w:r w:rsidR="006C7047" w:rsidRPr="00E21714">
        <w:rPr>
          <w:rFonts w:ascii="Barlow" w:hAnsi="Barlow" w:cs="Gill Sans"/>
          <w:iCs/>
          <w:spacing w:val="6"/>
          <w:sz w:val="24"/>
          <w:szCs w:val="24"/>
        </w:rPr>
        <w:t>IME2 Officer</w:t>
      </w:r>
    </w:p>
    <w:p w14:paraId="6312723F" w14:textId="77777777" w:rsidR="00AC368B" w:rsidRDefault="00AC368B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DE9D9" w:themeFill="accent6" w:themeFillTint="33"/>
        <w:tblLayout w:type="fixed"/>
        <w:tblLook w:val="0000" w:firstRow="0" w:lastRow="0" w:firstColumn="0" w:lastColumn="0" w:noHBand="0" w:noVBand="0"/>
      </w:tblPr>
      <w:tblGrid>
        <w:gridCol w:w="3618"/>
        <w:gridCol w:w="6011"/>
      </w:tblGrid>
      <w:tr w:rsidR="00AC368B" w:rsidRPr="00CC0E0C" w14:paraId="44813A35" w14:textId="77777777" w:rsidTr="0047760E">
        <w:tc>
          <w:tcPr>
            <w:tcW w:w="3618" w:type="dxa"/>
            <w:shd w:val="clear" w:color="auto" w:fill="FDE9D9" w:themeFill="accent6" w:themeFillTint="33"/>
          </w:tcPr>
          <w:p w14:paraId="0980016B" w14:textId="77777777" w:rsidR="00AC368B" w:rsidRPr="00CC0E0C" w:rsidRDefault="00AC368B" w:rsidP="0047760E">
            <w:pPr>
              <w:spacing w:after="0" w:line="20" w:lineRule="atLeast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Name of Curat</w:t>
            </w:r>
            <w:r>
              <w:rPr>
                <w:rFonts w:ascii="Barlow" w:hAnsi="Barlow" w:cs="Gill Sans"/>
                <w:b/>
                <w:spacing w:val="6"/>
                <w:sz w:val="24"/>
                <w:szCs w:val="24"/>
              </w:rPr>
              <w:t>e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0EC319BA" w14:textId="77777777" w:rsidR="00AC368B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6DBE9C5B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AC368B" w:rsidRPr="00CC0E0C" w14:paraId="26B63331" w14:textId="77777777" w:rsidTr="0047760E">
        <w:tc>
          <w:tcPr>
            <w:tcW w:w="3618" w:type="dxa"/>
            <w:shd w:val="clear" w:color="auto" w:fill="FDE9D9" w:themeFill="accent6" w:themeFillTint="33"/>
          </w:tcPr>
          <w:p w14:paraId="2CA2D381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Ministry Offered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7D98C3F1" w14:textId="77777777" w:rsidR="00AC368B" w:rsidRDefault="00AC368B" w:rsidP="0047760E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spacing w:val="6"/>
                <w:sz w:val="24"/>
                <w:szCs w:val="24"/>
              </w:rPr>
              <w:t>Assistant Clergy /Potential Incumbent</w:t>
            </w:r>
          </w:p>
          <w:p w14:paraId="68A1EAB6" w14:textId="77777777" w:rsidR="00AC368B" w:rsidRPr="00CC0E0C" w:rsidRDefault="00AC368B" w:rsidP="0047760E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AC368B" w:rsidRPr="00CC0E0C" w14:paraId="28511997" w14:textId="77777777" w:rsidTr="0047760E">
        <w:tc>
          <w:tcPr>
            <w:tcW w:w="3618" w:type="dxa"/>
            <w:shd w:val="clear" w:color="auto" w:fill="FDE9D9" w:themeFill="accent6" w:themeFillTint="33"/>
          </w:tcPr>
          <w:p w14:paraId="36D6A7EF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Categor</w:t>
            </w:r>
            <w:r>
              <w:rPr>
                <w:rFonts w:ascii="Barlow" w:hAnsi="Barlow" w:cs="Gill Sans"/>
                <w:b/>
                <w:spacing w:val="6"/>
                <w:sz w:val="24"/>
                <w:szCs w:val="24"/>
              </w:rPr>
              <w:t>y</w:t>
            </w: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 xml:space="preserve"> of Ministry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63F53A16" w14:textId="77777777" w:rsidR="00AC368B" w:rsidRDefault="00AC368B" w:rsidP="0047760E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spacing w:val="6"/>
                <w:sz w:val="24"/>
                <w:szCs w:val="24"/>
              </w:rPr>
              <w:t xml:space="preserve">Stipendiary / </w:t>
            </w:r>
            <w:r>
              <w:rPr>
                <w:rFonts w:ascii="Barlow" w:hAnsi="Barlow" w:cs="Gill Sans"/>
                <w:spacing w:val="6"/>
                <w:sz w:val="24"/>
                <w:szCs w:val="24"/>
              </w:rPr>
              <w:t>Self-Supporting</w:t>
            </w:r>
            <w:r w:rsidRPr="00CC0E0C">
              <w:rPr>
                <w:rFonts w:ascii="Barlow" w:hAnsi="Barlow" w:cs="Gill Sans"/>
                <w:spacing w:val="6"/>
                <w:sz w:val="24"/>
                <w:szCs w:val="24"/>
              </w:rPr>
              <w:t xml:space="preserve"> </w:t>
            </w:r>
          </w:p>
          <w:p w14:paraId="51C25C05" w14:textId="77777777" w:rsidR="00AC368B" w:rsidRPr="00CC0E0C" w:rsidRDefault="00AC368B" w:rsidP="0047760E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AC368B" w:rsidRPr="00CC0E0C" w14:paraId="4FE04D02" w14:textId="77777777" w:rsidTr="0047760E">
        <w:tc>
          <w:tcPr>
            <w:tcW w:w="3618" w:type="dxa"/>
            <w:shd w:val="clear" w:color="auto" w:fill="FDE9D9" w:themeFill="accent6" w:themeFillTint="33"/>
          </w:tcPr>
          <w:p w14:paraId="4A4F6D4D" w14:textId="77777777" w:rsidR="00AC368B" w:rsidRPr="00CC0E0C" w:rsidRDefault="00AC368B" w:rsidP="0047760E">
            <w:pPr>
              <w:spacing w:after="0" w:line="20" w:lineRule="atLeast"/>
              <w:rPr>
                <w:rFonts w:ascii="Barlow" w:hAnsi="Barlow" w:cs="Gill Sans"/>
                <w:i/>
                <w:iCs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Name of Training Incumbent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64210CB2" w14:textId="77777777" w:rsidR="00AC368B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62F0EDD1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AC368B" w:rsidRPr="00CC0E0C" w14:paraId="45B6B92C" w14:textId="77777777" w:rsidTr="0047760E">
        <w:tc>
          <w:tcPr>
            <w:tcW w:w="3618" w:type="dxa"/>
            <w:shd w:val="clear" w:color="auto" w:fill="FDE9D9" w:themeFill="accent6" w:themeFillTint="33"/>
          </w:tcPr>
          <w:p w14:paraId="6AF716A6" w14:textId="77777777" w:rsidR="00AC368B" w:rsidRPr="00CC0E0C" w:rsidRDefault="00AC368B" w:rsidP="0047760E">
            <w:pPr>
              <w:spacing w:after="0" w:line="20" w:lineRule="atLeast"/>
              <w:rPr>
                <w:rFonts w:ascii="Barlow" w:hAnsi="Barlow" w:cs="Gill Sans"/>
                <w:b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Parish/Curacy setting</w:t>
            </w:r>
          </w:p>
          <w:p w14:paraId="242CBEBD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  <w:tc>
          <w:tcPr>
            <w:tcW w:w="6011" w:type="dxa"/>
            <w:shd w:val="clear" w:color="auto" w:fill="FDE9D9" w:themeFill="accent6" w:themeFillTint="33"/>
          </w:tcPr>
          <w:p w14:paraId="639E29CE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AC368B" w:rsidRPr="00CC0E0C" w14:paraId="4890645C" w14:textId="77777777" w:rsidTr="0047760E">
        <w:tc>
          <w:tcPr>
            <w:tcW w:w="3618" w:type="dxa"/>
            <w:shd w:val="clear" w:color="auto" w:fill="FDE9D9" w:themeFill="accent6" w:themeFillTint="33"/>
          </w:tcPr>
          <w:p w14:paraId="0DEAB80F" w14:textId="77777777" w:rsidR="00AC368B" w:rsidRPr="00CC0E0C" w:rsidRDefault="00AC368B" w:rsidP="0047760E">
            <w:pPr>
              <w:spacing w:after="0" w:line="20" w:lineRule="atLeast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Number of Hours per week spent in Parish (if not full time)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00A3E095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29EB7265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AC368B" w:rsidRPr="00CC0E0C" w14:paraId="7DA5A218" w14:textId="77777777" w:rsidTr="0047760E">
        <w:tc>
          <w:tcPr>
            <w:tcW w:w="3618" w:type="dxa"/>
            <w:shd w:val="clear" w:color="auto" w:fill="FDE9D9" w:themeFill="accent6" w:themeFillTint="33"/>
          </w:tcPr>
          <w:p w14:paraId="6666F054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b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Date started in Parish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161EB304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32C65488" w14:textId="77777777" w:rsidR="00AC368B" w:rsidRPr="00CC0E0C" w:rsidRDefault="00AC368B" w:rsidP="0047760E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</w:tbl>
    <w:p w14:paraId="373F111B" w14:textId="77777777" w:rsidR="00AC368B" w:rsidRPr="00CC0E0C" w:rsidRDefault="00AC368B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</w:p>
    <w:p w14:paraId="2EF777C8" w14:textId="77777777" w:rsidR="004B23FC" w:rsidRPr="00CC0E0C" w:rsidRDefault="004B23FC" w:rsidP="007711D0">
      <w:pPr>
        <w:spacing w:after="0" w:line="20" w:lineRule="atLeast"/>
        <w:rPr>
          <w:rFonts w:ascii="Barlow" w:hAnsi="Barlow" w:cs="Gill Sans"/>
          <w:spacing w:val="6"/>
          <w:sz w:val="8"/>
          <w:szCs w:val="8"/>
        </w:rPr>
      </w:pPr>
    </w:p>
    <w:p w14:paraId="2EF777F6" w14:textId="77777777" w:rsidR="004B23FC" w:rsidRPr="00CC0E0C" w:rsidRDefault="004B23FC" w:rsidP="007711D0">
      <w:pPr>
        <w:spacing w:after="0" w:line="20" w:lineRule="atLeast"/>
        <w:jc w:val="both"/>
        <w:rPr>
          <w:rFonts w:ascii="Barlow" w:hAnsi="Barlow" w:cs="Gill Sans"/>
          <w:spacing w:val="6"/>
          <w:sz w:val="24"/>
          <w:szCs w:val="24"/>
        </w:rPr>
      </w:pPr>
    </w:p>
    <w:p w14:paraId="6F9EA248" w14:textId="4A6F6978" w:rsidR="00656B43" w:rsidRPr="00CC0E0C" w:rsidRDefault="00436580" w:rsidP="007711D0">
      <w:pPr>
        <w:pStyle w:val="BodyTextIndent2"/>
        <w:numPr>
          <w:ilvl w:val="0"/>
          <w:numId w:val="5"/>
        </w:numPr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  <w:r>
        <w:rPr>
          <w:rFonts w:ascii="Barlow" w:hAnsi="Barlow" w:cs="Gill Sans"/>
          <w:b/>
          <w:spacing w:val="6"/>
          <w:szCs w:val="24"/>
          <w:lang w:val="en-GB"/>
        </w:rPr>
        <w:t>What gifts and skills do you feel you bring to your curacy</w:t>
      </w:r>
      <w:r w:rsidR="00EB05D0">
        <w:rPr>
          <w:rFonts w:ascii="Barlow" w:hAnsi="Barlow" w:cs="Gill Sans"/>
          <w:b/>
          <w:spacing w:val="6"/>
          <w:szCs w:val="24"/>
          <w:lang w:val="en-GB"/>
        </w:rPr>
        <w:t>?</w:t>
      </w:r>
    </w:p>
    <w:p w14:paraId="6C26906F" w14:textId="77777777" w:rsidR="00656B43" w:rsidRPr="00CC0E0C" w:rsidRDefault="00656B43" w:rsidP="007711D0">
      <w:pPr>
        <w:pStyle w:val="BodyTextIndent2"/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2926E93B" w14:textId="77777777" w:rsidR="00656B43" w:rsidRPr="00CC0E0C" w:rsidRDefault="00656B43" w:rsidP="007711D0">
      <w:pPr>
        <w:pStyle w:val="BodyTextIndent2"/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056FAB0D" w14:textId="77777777" w:rsidR="00656B43" w:rsidRPr="00CC0E0C" w:rsidRDefault="00656B43" w:rsidP="007711D0">
      <w:pPr>
        <w:pStyle w:val="BodyTextIndent2"/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698389D7" w14:textId="77777777" w:rsidR="00656B43" w:rsidRPr="00CC0E0C" w:rsidRDefault="00656B43" w:rsidP="007711D0">
      <w:pPr>
        <w:pStyle w:val="BodyTextIndent2"/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622B2CDA" w14:textId="77777777" w:rsidR="00656B43" w:rsidRPr="00CC0E0C" w:rsidRDefault="00656B43" w:rsidP="007711D0">
      <w:pPr>
        <w:pStyle w:val="BodyTextIndent2"/>
        <w:spacing w:line="20" w:lineRule="atLeast"/>
        <w:ind w:left="0" w:firstLine="0"/>
        <w:rPr>
          <w:rFonts w:ascii="Barlow" w:hAnsi="Barlow" w:cs="Gill Sans"/>
          <w:b/>
          <w:spacing w:val="6"/>
          <w:szCs w:val="24"/>
          <w:lang w:val="en-GB"/>
        </w:rPr>
      </w:pPr>
    </w:p>
    <w:p w14:paraId="5CD63A84" w14:textId="400FEA98" w:rsidR="009211C4" w:rsidRPr="007711D0" w:rsidRDefault="00EB05D0" w:rsidP="007711D0">
      <w:pPr>
        <w:pStyle w:val="BodyTextIndent2"/>
        <w:numPr>
          <w:ilvl w:val="0"/>
          <w:numId w:val="5"/>
        </w:numPr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  <w:r>
        <w:rPr>
          <w:rFonts w:ascii="Barlow" w:hAnsi="Barlow" w:cs="Gill Sans"/>
          <w:b/>
          <w:spacing w:val="6"/>
          <w:szCs w:val="24"/>
          <w:lang w:val="en-GB"/>
        </w:rPr>
        <w:t>What are you looking forward to about your curacy?</w:t>
      </w:r>
    </w:p>
    <w:p w14:paraId="350C1B27" w14:textId="77777777" w:rsidR="009211C4" w:rsidRPr="00CC0E0C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64F3045" w14:textId="77777777" w:rsidR="009211C4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06F6166A" w14:textId="77777777" w:rsidR="00E94F5A" w:rsidRDefault="00E94F5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759CEA93" w14:textId="77777777" w:rsidR="007711D0" w:rsidRPr="00CC0E0C" w:rsidRDefault="007711D0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6FBB429" w14:textId="77777777" w:rsidR="009211C4" w:rsidRPr="00CC0E0C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13B74B7" w14:textId="761DAAFC" w:rsidR="009211C4" w:rsidRPr="00CC0E0C" w:rsidRDefault="00C40058" w:rsidP="007711D0">
      <w:pPr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bCs/>
          <w:color w:val="000000"/>
          <w:spacing w:val="6"/>
          <w:sz w:val="24"/>
          <w:szCs w:val="24"/>
          <w:lang w:eastAsia="en-GB"/>
        </w:rPr>
      </w:pPr>
      <w:r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 xml:space="preserve">How do you plan to take care of your </w:t>
      </w:r>
      <w:r w:rsidR="009211C4" w:rsidRPr="00CC0E0C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>wellbeing and to flourish in ministry?'</w:t>
      </w:r>
    </w:p>
    <w:p w14:paraId="40F978EE" w14:textId="77777777" w:rsidR="009211C4" w:rsidRPr="00CC0E0C" w:rsidRDefault="009211C4" w:rsidP="007711D0">
      <w:pPr>
        <w:spacing w:after="0" w:line="20" w:lineRule="atLeast"/>
        <w:rPr>
          <w:rFonts w:ascii="Barlow" w:hAnsi="Barlow" w:cs="Gill Sans"/>
          <w:color w:val="000000"/>
          <w:spacing w:val="6"/>
          <w:sz w:val="24"/>
          <w:szCs w:val="24"/>
          <w:lang w:eastAsia="en-GB"/>
        </w:rPr>
      </w:pPr>
    </w:p>
    <w:p w14:paraId="7FFF281C" w14:textId="77777777" w:rsidR="009211C4" w:rsidRDefault="009211C4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5107AB9" w14:textId="77777777" w:rsidR="00E94F5A" w:rsidRDefault="00E94F5A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4DF1455" w14:textId="77777777" w:rsidR="007711D0" w:rsidRDefault="007711D0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13D011EB" w14:textId="77777777" w:rsidR="007711D0" w:rsidRPr="00CC0E0C" w:rsidRDefault="007711D0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13CCE103" w14:textId="30E4A31D" w:rsidR="002F5D09" w:rsidRPr="008B07BE" w:rsidRDefault="00D16192" w:rsidP="00001D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E94F5A">
        <w:rPr>
          <w:rFonts w:ascii="Barlow" w:hAnsi="Barlow" w:cs="Gill Sans"/>
          <w:b/>
          <w:spacing w:val="6"/>
          <w:sz w:val="24"/>
          <w:szCs w:val="24"/>
        </w:rPr>
        <w:lastRenderedPageBreak/>
        <w:t xml:space="preserve">Please indicate your current sense of ability in relation to </w:t>
      </w:r>
      <w:r w:rsidR="00743477" w:rsidRPr="00E94F5A">
        <w:rPr>
          <w:rFonts w:ascii="Barlow" w:hAnsi="Barlow" w:cs="Gill Sans"/>
          <w:b/>
          <w:spacing w:val="6"/>
          <w:sz w:val="24"/>
          <w:szCs w:val="24"/>
        </w:rPr>
        <w:t>t</w:t>
      </w:r>
      <w:r w:rsidRPr="00E94F5A">
        <w:rPr>
          <w:rFonts w:ascii="Barlow" w:hAnsi="Barlow" w:cs="Gill Sans"/>
          <w:b/>
          <w:spacing w:val="6"/>
          <w:sz w:val="24"/>
          <w:szCs w:val="24"/>
        </w:rPr>
        <w:t>he</w:t>
      </w:r>
      <w:r w:rsidR="00107196" w:rsidRPr="00E94F5A">
        <w:rPr>
          <w:rFonts w:ascii="Barlow" w:hAnsi="Barlow" w:cs="Gill Sans"/>
          <w:b/>
          <w:spacing w:val="6"/>
          <w:sz w:val="24"/>
          <w:szCs w:val="24"/>
        </w:rPr>
        <w:t xml:space="preserve"> formation qualities</w:t>
      </w:r>
      <w:r w:rsidR="00743477" w:rsidRPr="00E94F5A">
        <w:rPr>
          <w:rFonts w:ascii="Barlow" w:hAnsi="Barlow" w:cs="Gill Sans"/>
          <w:b/>
          <w:spacing w:val="6"/>
          <w:sz w:val="24"/>
          <w:szCs w:val="24"/>
        </w:rPr>
        <w:t xml:space="preserve"> </w:t>
      </w:r>
      <w:r w:rsidR="0081116B" w:rsidRPr="00E94F5A">
        <w:rPr>
          <w:rFonts w:ascii="Barlow" w:hAnsi="Barlow" w:cs="Gill Sans"/>
          <w:b/>
          <w:spacing w:val="6"/>
          <w:sz w:val="24"/>
          <w:szCs w:val="24"/>
        </w:rPr>
        <w:t>and briefly explain why</w:t>
      </w:r>
    </w:p>
    <w:p w14:paraId="13E6640F" w14:textId="77777777" w:rsidR="008B07BE" w:rsidRPr="00E94F5A" w:rsidRDefault="008B07BE" w:rsidP="008B07BE">
      <w:pPr>
        <w:pStyle w:val="ListParagraph"/>
        <w:autoSpaceDE w:val="0"/>
        <w:autoSpaceDN w:val="0"/>
        <w:adjustRightInd w:val="0"/>
        <w:spacing w:after="0" w:line="20" w:lineRule="atLeast"/>
        <w:ind w:left="36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5E0FD0B" w14:textId="77777777" w:rsidR="002F5D09" w:rsidRDefault="002F5D09" w:rsidP="008B07BE">
      <w:pPr>
        <w:numPr>
          <w:ilvl w:val="0"/>
          <w:numId w:val="6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CC0E0C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Love for God</w:t>
      </w:r>
    </w:p>
    <w:p w14:paraId="54A5C7AE" w14:textId="77777777" w:rsidR="00B42630" w:rsidRPr="00CC0E0C" w:rsidRDefault="00B42630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3585761" w14:textId="56A990E5" w:rsidR="002F5D09" w:rsidRPr="00CC0E0C" w:rsidRDefault="00C832E5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Not inhabited</w:t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="00094B4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  <w:t>Fully Inhabited</w:t>
      </w:r>
    </w:p>
    <w:p w14:paraId="3F1CE98C" w14:textId="2784F4F9" w:rsidR="002F5D09" w:rsidRPr="00CC0E0C" w:rsidRDefault="00094B4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24954" wp14:editId="6DD45FF2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8583631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0A3B3" id="Rectangle 3" o:spid="_x0000_s1026" style="position:absolute;margin-left:1.95pt;margin-top:2pt;width:505.5pt;height:2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53387A5F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8BB7889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3A80987" w14:textId="05A86059" w:rsidR="0081116B" w:rsidRDefault="00873B7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Thinking behind this</w:t>
      </w:r>
      <w:r w:rsidR="0081116B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:</w:t>
      </w:r>
    </w:p>
    <w:p w14:paraId="2D46180C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E86CAD0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0DF14AF" w14:textId="77777777" w:rsidR="002C78BC" w:rsidRDefault="002C78BC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48C638D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299FC0B" w14:textId="77777777" w:rsidR="002C78BC" w:rsidRDefault="002C78BC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CA6B24B" w14:textId="77777777" w:rsidR="002C78BC" w:rsidRDefault="002C78BC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33801DB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FA5CFEC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B0BFA70" w14:textId="06AC00C2" w:rsidR="002F5D09" w:rsidRPr="00CC0E0C" w:rsidRDefault="002F5D09" w:rsidP="008B07BE">
      <w:pPr>
        <w:numPr>
          <w:ilvl w:val="0"/>
          <w:numId w:val="6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CC0E0C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Call to Ministry</w:t>
      </w:r>
    </w:p>
    <w:p w14:paraId="12145586" w14:textId="77777777" w:rsidR="008B07BE" w:rsidRDefault="008B07BE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78D9D26" w14:textId="0FF055B2" w:rsidR="00B42630" w:rsidRPr="00B42630" w:rsidRDefault="00B42630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Not inhabited</w:t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B42630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  <w:t>Fully Inhabited</w:t>
      </w:r>
    </w:p>
    <w:p w14:paraId="7ED2831B" w14:textId="77777777" w:rsidR="00B42630" w:rsidRPr="00B42630" w:rsidRDefault="00B42630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35BA26" wp14:editId="2F6CE433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70131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F5BAB1" id="Rectangle 3" o:spid="_x0000_s1026" style="position:absolute;margin-left:1.95pt;margin-top:2pt;width:505.5pt;height:2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6CFCADE0" w14:textId="77777777" w:rsidR="00B42630" w:rsidRPr="00B42630" w:rsidRDefault="00B42630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4A74903" w14:textId="77777777" w:rsidR="00B42630" w:rsidRPr="00B42630" w:rsidRDefault="00B42630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0A8BB74" w14:textId="77777777" w:rsidR="00B42630" w:rsidRPr="009F071E" w:rsidRDefault="00B42630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Thinking behind this:</w:t>
      </w:r>
    </w:p>
    <w:p w14:paraId="09BEAE69" w14:textId="77777777" w:rsidR="00B42630" w:rsidRPr="00B42630" w:rsidRDefault="00B42630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DEE4127" w14:textId="77777777" w:rsidR="002F5D09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53AD709" w14:textId="77777777" w:rsidR="002C78BC" w:rsidRDefault="002C78BC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15E7A85" w14:textId="77777777" w:rsidR="002C78BC" w:rsidRDefault="002C78BC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63B2702" w14:textId="77777777" w:rsidR="002C78BC" w:rsidRPr="00CC0E0C" w:rsidRDefault="002C78BC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8466DE1" w14:textId="77777777" w:rsidR="002F5D09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E2DBB90" w14:textId="77777777" w:rsidR="001A1228" w:rsidRDefault="001A1228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0F21C1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32D7A66" w14:textId="488AC02C" w:rsidR="002F5D09" w:rsidRPr="003B02BA" w:rsidRDefault="002F5D09" w:rsidP="008B07BE">
      <w:pPr>
        <w:pStyle w:val="ListParagraph"/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Love for People</w:t>
      </w:r>
    </w:p>
    <w:p w14:paraId="42BD6A2E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483266C" w14:textId="77777777" w:rsidR="009F071E" w:rsidRPr="009F071E" w:rsidRDefault="009F071E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Not inhabited</w:t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  <w:t>Fully Inhabited</w:t>
      </w:r>
    </w:p>
    <w:p w14:paraId="4665D99F" w14:textId="77777777" w:rsidR="009F071E" w:rsidRPr="009F071E" w:rsidRDefault="009F071E" w:rsidP="007711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E143301" wp14:editId="6FD69D94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7457441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AEE6C" id="Rectangle 3" o:spid="_x0000_s1026" style="position:absolute;margin-left:1.95pt;margin-top:2pt;width:505.5pt;height:24.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" fillcolor="#1c4170 [2895]" stroked="f" strokeweight="2pt">
                <v:fill color2="#cad9eb [980]" angle="270" colors="0 #1c4271;48497f #b0c6e1;54395f #b0c6e1;1 #cad9eb" focus="100%" type="gradient"/>
              </v:rect>
            </w:pict>
          </mc:Fallback>
        </mc:AlternateContent>
      </w:r>
    </w:p>
    <w:p w14:paraId="4C5A812D" w14:textId="77777777" w:rsidR="009F071E" w:rsidRPr="009F071E" w:rsidRDefault="009F071E" w:rsidP="007711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71A8213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EFCEDDD" w14:textId="77777777" w:rsidR="009F071E" w:rsidRPr="009F071E" w:rsidRDefault="009F071E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9F071E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Thinking behind this:</w:t>
      </w:r>
    </w:p>
    <w:p w14:paraId="283E24C2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314E869" w14:textId="77777777" w:rsid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9D5CFDA" w14:textId="77777777" w:rsidR="002C78BC" w:rsidRDefault="002C78BC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E309826" w14:textId="77777777" w:rsidR="002C78BC" w:rsidRDefault="002C78BC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D12F85E" w14:textId="77777777" w:rsidR="002C78BC" w:rsidRPr="009F071E" w:rsidRDefault="002C78BC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424FE5B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A3EA66D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A5652A2" w14:textId="5A44FCA6" w:rsidR="002F5D09" w:rsidRPr="003B02BA" w:rsidRDefault="002F5D09" w:rsidP="008B07BE">
      <w:pPr>
        <w:pStyle w:val="ListParagraph"/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Wisdom</w:t>
      </w:r>
    </w:p>
    <w:p w14:paraId="5C538445" w14:textId="77777777" w:rsidR="006B1263" w:rsidRDefault="006B1263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602B123" w14:textId="116B4C1C" w:rsidR="003B02BA" w:rsidRP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Not inhabited</w:t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  <w:t>Fully Inhabited</w:t>
      </w:r>
    </w:p>
    <w:p w14:paraId="1052864D" w14:textId="77777777" w:rsidR="003B02BA" w:rsidRPr="003B02BA" w:rsidRDefault="003B02BA" w:rsidP="007711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446C3" wp14:editId="5597DEA9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5031596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062AA4" id="Rectangle 3" o:spid="_x0000_s1026" style="position:absolute;margin-left:1.95pt;margin-top:2pt;width:505.5pt;height:24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48F6F1BE" w14:textId="77777777" w:rsidR="003B02BA" w:rsidRPr="003B02BA" w:rsidRDefault="003B02BA" w:rsidP="007711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4A4E196" w14:textId="77777777" w:rsidR="003B02BA" w:rsidRPr="003B02BA" w:rsidRDefault="003B02BA" w:rsidP="007711D0">
      <w:pPr>
        <w:autoSpaceDE w:val="0"/>
        <w:autoSpaceDN w:val="0"/>
        <w:adjustRightInd w:val="0"/>
        <w:spacing w:after="0" w:line="20" w:lineRule="atLeast"/>
        <w:ind w:left="36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46F0FFD" w14:textId="77777777" w:rsid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Thinking behind this:</w:t>
      </w:r>
    </w:p>
    <w:p w14:paraId="543C6FD8" w14:textId="77777777" w:rsid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7413913" w14:textId="77777777" w:rsid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BE1A45F" w14:textId="77777777" w:rsidR="003B4C53" w:rsidRDefault="003B4C53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D75B2C4" w14:textId="77777777" w:rsidR="0057416B" w:rsidRDefault="0057416B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FC544A7" w14:textId="77777777" w:rsidR="0057416B" w:rsidRDefault="0057416B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1E1D4BB" w14:textId="77777777" w:rsid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E5D81A6" w14:textId="77777777" w:rsid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1D2F431" w14:textId="77777777" w:rsidR="003B02BA" w:rsidRP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F01A8D1" w14:textId="18C72457" w:rsidR="002F5D09" w:rsidRDefault="002F5D09" w:rsidP="008B07BE">
      <w:pPr>
        <w:pStyle w:val="ListParagraph"/>
        <w:numPr>
          <w:ilvl w:val="0"/>
          <w:numId w:val="6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Fruitfulness</w:t>
      </w:r>
    </w:p>
    <w:p w14:paraId="134E22A3" w14:textId="77777777" w:rsidR="00016197" w:rsidRPr="00016197" w:rsidRDefault="00016197" w:rsidP="007711D0">
      <w:pPr>
        <w:autoSpaceDE w:val="0"/>
        <w:autoSpaceDN w:val="0"/>
        <w:adjustRightInd w:val="0"/>
        <w:spacing w:after="0" w:line="20" w:lineRule="atLeast"/>
        <w:ind w:left="426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B70CA74" w14:textId="77777777" w:rsidR="003B02BA" w:rsidRP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Not inhabited</w:t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  <w:t>Fully Inhabited</w:t>
      </w:r>
    </w:p>
    <w:p w14:paraId="71139369" w14:textId="77777777" w:rsidR="003B02BA" w:rsidRPr="003B02BA" w:rsidRDefault="003B02BA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888E20" wp14:editId="17D3D5D3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6893686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725C2A" id="Rectangle 3" o:spid="_x0000_s1026" style="position:absolute;margin-left:1.95pt;margin-top:2pt;width:505.5pt;height:24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170B2A18" w14:textId="77777777" w:rsidR="003B02BA" w:rsidRPr="003B02BA" w:rsidRDefault="003B02BA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25A9371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7D71CC9" w14:textId="77777777" w:rsidR="003B02BA" w:rsidRP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Thinking behind this:</w:t>
      </w:r>
    </w:p>
    <w:p w14:paraId="6278107A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31D00C5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AB36758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F909CBE" w14:textId="77777777" w:rsid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9CB63A1" w14:textId="77777777" w:rsidR="003B4C53" w:rsidRPr="003B02BA" w:rsidRDefault="003B4C53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9DA15F0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36B06A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45F0966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CF851CB" w14:textId="1AEA8903" w:rsidR="002F5D09" w:rsidRPr="00867C41" w:rsidRDefault="002F5D09" w:rsidP="008B07BE">
      <w:pPr>
        <w:pStyle w:val="ListParagraph"/>
        <w:numPr>
          <w:ilvl w:val="0"/>
          <w:numId w:val="9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67C41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Potential</w:t>
      </w:r>
    </w:p>
    <w:p w14:paraId="7D669403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9823EE6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Not inhabited</w:t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  <w:t>Fully Inhabited</w:t>
      </w:r>
    </w:p>
    <w:p w14:paraId="04B3B3F5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CCAC46" wp14:editId="1EAF47F1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8646720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2083BA" id="Rectangle 3" o:spid="_x0000_s1026" style="position:absolute;margin-left:1.95pt;margin-top:2pt;width:505.5pt;height:24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7D0B6C88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A4F95E4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A3628AB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Thinking behind this:</w:t>
      </w:r>
    </w:p>
    <w:p w14:paraId="2AC2DD9F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0BCEAC4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A87180D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3492AE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900BF69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CBBD58A" w14:textId="77777777" w:rsidR="002F5D09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D06CC18" w14:textId="77777777" w:rsidR="0057416B" w:rsidRPr="00CC0E0C" w:rsidRDefault="0057416B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CFC0A64" w14:textId="77777777" w:rsidR="002F5D09" w:rsidRDefault="002F5D09" w:rsidP="008B07BE">
      <w:pPr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CC0E0C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Trustworthiness</w:t>
      </w:r>
    </w:p>
    <w:p w14:paraId="3A21EF54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426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B4E84B2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Not inhabited</w:t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</w: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ab/>
        <w:t>Fully Inhabited</w:t>
      </w:r>
    </w:p>
    <w:p w14:paraId="4E457FAC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9D2AAC" wp14:editId="38EE5381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0599550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9AD96A" id="Rectangle 3" o:spid="_x0000_s1026" style="position:absolute;margin-left:1.95pt;margin-top:2pt;width:505.5pt;height:24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5B3FCF9C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A0C839E" w14:textId="0BACBBE2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D22061D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Thinking behind this:</w:t>
      </w:r>
    </w:p>
    <w:p w14:paraId="6D514579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1E322F9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B2D848D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C43017E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DFC18C2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ind w:left="426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C277085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014A87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39074CB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7DD37C2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CB0E72A" w14:textId="77777777" w:rsidR="002F5D09" w:rsidRPr="00442C7B" w:rsidRDefault="002F5D09" w:rsidP="007711D0">
      <w:pPr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highlight w:val="yellow"/>
          <w:lang w:val="en-US"/>
        </w:rPr>
      </w:pPr>
      <w:r w:rsidRPr="00442C7B">
        <w:rPr>
          <w:rFonts w:ascii="Barlow" w:hAnsi="Barlow" w:cs="Gill Sans"/>
          <w:b/>
          <w:bCs/>
          <w:color w:val="000000"/>
          <w:sz w:val="24"/>
          <w:szCs w:val="24"/>
          <w:highlight w:val="yellow"/>
          <w:lang w:val="en-US"/>
        </w:rPr>
        <w:t>Pioneer Ministry (</w:t>
      </w:r>
      <w:r w:rsidRPr="00442C7B">
        <w:rPr>
          <w:rFonts w:ascii="Barlow" w:hAnsi="Barlow" w:cs="Gill Sans"/>
          <w:b/>
          <w:bCs/>
          <w:i/>
          <w:iCs/>
          <w:color w:val="000000"/>
          <w:sz w:val="24"/>
          <w:szCs w:val="24"/>
          <w:highlight w:val="yellow"/>
          <w:lang w:val="en-US"/>
        </w:rPr>
        <w:t>if applicable)</w:t>
      </w:r>
    </w:p>
    <w:p w14:paraId="27889052" w14:textId="77777777" w:rsidR="009211C4" w:rsidRPr="00CC0E0C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pacing w:val="6"/>
          <w:sz w:val="24"/>
          <w:szCs w:val="24"/>
        </w:rPr>
      </w:pPr>
    </w:p>
    <w:p w14:paraId="3D156BD6" w14:textId="77777777" w:rsidR="009211C4" w:rsidRPr="00CC0E0C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pacing w:val="6"/>
          <w:sz w:val="24"/>
          <w:szCs w:val="24"/>
        </w:rPr>
      </w:pPr>
    </w:p>
    <w:p w14:paraId="453BE375" w14:textId="77777777" w:rsidR="009211C4" w:rsidRPr="00CC0E0C" w:rsidRDefault="009211C4" w:rsidP="007711D0">
      <w:pPr>
        <w:pStyle w:val="Heading7"/>
        <w:spacing w:line="20" w:lineRule="atLeast"/>
        <w:ind w:left="0"/>
        <w:rPr>
          <w:rFonts w:ascii="Barlow" w:hAnsi="Barlow" w:cs="Gill Sans"/>
          <w:spacing w:val="6"/>
          <w:szCs w:val="24"/>
        </w:rPr>
      </w:pPr>
    </w:p>
    <w:p w14:paraId="2591CC02" w14:textId="77777777" w:rsidR="009211C4" w:rsidRPr="00CC0E0C" w:rsidRDefault="009211C4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725C3725" w14:textId="77777777" w:rsidR="009211C4" w:rsidRPr="00CC0E0C" w:rsidRDefault="009211C4" w:rsidP="007711D0">
      <w:pPr>
        <w:spacing w:after="0" w:line="20" w:lineRule="atLeast"/>
        <w:rPr>
          <w:rFonts w:ascii="Barlow" w:hAnsi="Barlow" w:cs="Gill Sans"/>
          <w:b/>
          <w:spacing w:val="6"/>
          <w:sz w:val="24"/>
          <w:szCs w:val="24"/>
        </w:rPr>
      </w:pPr>
    </w:p>
    <w:p w14:paraId="56BC86B8" w14:textId="3D96A68C" w:rsidR="009211C4" w:rsidRPr="00CC0E0C" w:rsidRDefault="004555EA" w:rsidP="007711D0">
      <w:pPr>
        <w:numPr>
          <w:ilvl w:val="0"/>
          <w:numId w:val="5"/>
        </w:numPr>
        <w:spacing w:after="0" w:line="20" w:lineRule="atLeast"/>
        <w:rPr>
          <w:rFonts w:ascii="Barlow" w:hAnsi="Barlow" w:cs="Gill Sans"/>
          <w:b/>
          <w:spacing w:val="6"/>
          <w:sz w:val="24"/>
          <w:szCs w:val="24"/>
        </w:rPr>
      </w:pPr>
      <w:r>
        <w:rPr>
          <w:rFonts w:ascii="Barlow" w:hAnsi="Barlow" w:cs="Gill Sans"/>
          <w:b/>
          <w:spacing w:val="6"/>
          <w:sz w:val="24"/>
          <w:szCs w:val="24"/>
        </w:rPr>
        <w:t>From looking at the key skills document, what are your priorities for the coming year</w:t>
      </w:r>
      <w:r w:rsidR="009211C4" w:rsidRPr="00CC0E0C">
        <w:rPr>
          <w:rFonts w:ascii="Barlow" w:hAnsi="Barlow" w:cs="Gill Sans"/>
          <w:b/>
          <w:spacing w:val="6"/>
          <w:sz w:val="24"/>
          <w:szCs w:val="24"/>
        </w:rPr>
        <w:t>?</w:t>
      </w:r>
    </w:p>
    <w:p w14:paraId="1989197D" w14:textId="77777777" w:rsidR="009211C4" w:rsidRPr="00CC0E0C" w:rsidRDefault="009211C4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404C0C6C" w14:textId="4842511B" w:rsidR="009211C4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 xml:space="preserve">a. </w:t>
      </w:r>
    </w:p>
    <w:p w14:paraId="55EBD7FE" w14:textId="77777777" w:rsidR="00C42233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1E76BF2D" w14:textId="77777777" w:rsidR="00C42233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C7DA619" w14:textId="33F9B21A" w:rsidR="00C42233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>b.</w:t>
      </w:r>
    </w:p>
    <w:p w14:paraId="08DE1A7B" w14:textId="77777777" w:rsidR="00C42233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05D19F1" w14:textId="77777777" w:rsidR="00C42233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F5BE4A0" w14:textId="310E0406" w:rsidR="00C42233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>c.</w:t>
      </w:r>
    </w:p>
    <w:p w14:paraId="45099E4C" w14:textId="77777777" w:rsidR="00C42233" w:rsidRPr="00C42233" w:rsidRDefault="00C42233" w:rsidP="00C4223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5362720D" w14:textId="77777777" w:rsidR="00DC26EC" w:rsidRPr="00CC0E0C" w:rsidRDefault="00DC26EC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B20B8BE" w14:textId="77777777" w:rsidR="009211C4" w:rsidRPr="00CC0E0C" w:rsidRDefault="009211C4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  <w:r w:rsidRPr="00CC0E0C">
        <w:rPr>
          <w:rFonts w:ascii="Barlow" w:hAnsi="Barlow" w:cs="Gill Sans"/>
          <w:spacing w:val="6"/>
          <w:sz w:val="24"/>
          <w:szCs w:val="24"/>
        </w:rPr>
        <w:t>Signed: _______________________ (Curate)</w:t>
      </w:r>
    </w:p>
    <w:p w14:paraId="541C7E31" w14:textId="3A52E251" w:rsidR="0001753F" w:rsidRDefault="00DC26EC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  <w:proofErr w:type="gramStart"/>
      <w:r w:rsidRPr="00CC0E0C">
        <w:rPr>
          <w:rFonts w:ascii="Barlow" w:hAnsi="Barlow" w:cs="Gill Sans"/>
          <w:spacing w:val="6"/>
          <w:sz w:val="24"/>
          <w:szCs w:val="24"/>
        </w:rPr>
        <w:t>Date:</w:t>
      </w:r>
      <w:r w:rsidR="005468BD" w:rsidRPr="00CC0E0C">
        <w:rPr>
          <w:rFonts w:ascii="Barlow" w:hAnsi="Barlow" w:cs="Gill Sans"/>
          <w:spacing w:val="6"/>
          <w:sz w:val="24"/>
          <w:szCs w:val="24"/>
        </w:rPr>
        <w:t>_</w:t>
      </w:r>
      <w:proofErr w:type="gramEnd"/>
      <w:r w:rsidR="005468BD" w:rsidRPr="00CC0E0C">
        <w:rPr>
          <w:rFonts w:ascii="Barlow" w:hAnsi="Barlow" w:cs="Gill Sans"/>
          <w:spacing w:val="6"/>
          <w:sz w:val="24"/>
          <w:szCs w:val="24"/>
        </w:rPr>
        <w:t>___________________________</w:t>
      </w:r>
    </w:p>
    <w:p w14:paraId="22879FB6" w14:textId="77777777" w:rsidR="008D5467" w:rsidRDefault="008D5467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2835ACE8" w14:textId="77777777" w:rsidR="009251A9" w:rsidRDefault="009251A9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11A757CF" w14:textId="4493C130" w:rsidR="009251A9" w:rsidRPr="00E0398B" w:rsidRDefault="009251A9" w:rsidP="007711D0">
      <w:pPr>
        <w:shd w:val="clear" w:color="auto" w:fill="FDE9D9" w:themeFill="accent6" w:themeFillTint="33"/>
        <w:spacing w:after="0" w:line="20" w:lineRule="atLeast"/>
        <w:ind w:left="360"/>
        <w:jc w:val="center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 xml:space="preserve">Please send to IME2 Officer: </w:t>
      </w:r>
      <w:r w:rsidR="008D5467" w:rsidRPr="008D5467">
        <w:rPr>
          <w:rFonts w:ascii="Barlow" w:hAnsi="Barlow" w:cs="Gill Sans"/>
          <w:spacing w:val="6"/>
          <w:sz w:val="24"/>
          <w:szCs w:val="24"/>
        </w:rPr>
        <w:t>em.coley@stalbansdiocese.org</w:t>
      </w:r>
    </w:p>
    <w:sectPr w:rsidR="009251A9" w:rsidRPr="00E0398B" w:rsidSect="00276E4D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AAFA" w14:textId="77777777" w:rsidR="0008494F" w:rsidRDefault="0008494F">
      <w:pPr>
        <w:spacing w:after="0" w:line="240" w:lineRule="auto"/>
      </w:pPr>
      <w:r>
        <w:separator/>
      </w:r>
    </w:p>
  </w:endnote>
  <w:endnote w:type="continuationSeparator" w:id="0">
    <w:p w14:paraId="05748DCB" w14:textId="77777777" w:rsidR="0008494F" w:rsidRDefault="0008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Gill Sans">
    <w:altName w:val="Segoe UI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89F" w14:textId="1B8EE918" w:rsidR="008E7AC1" w:rsidRDefault="008E7A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C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F778A0" w14:textId="77777777" w:rsidR="008E7AC1" w:rsidRDefault="008E7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8A1" w14:textId="7013475F" w:rsidR="008E7AC1" w:rsidRPr="00964CC3" w:rsidRDefault="008E7AC1">
    <w:pPr>
      <w:pStyle w:val="Footer"/>
      <w:jc w:val="center"/>
      <w:rPr>
        <w:rFonts w:ascii="Gill Sans" w:hAnsi="Gill Sans" w:cs="Gill Sans"/>
        <w:sz w:val="20"/>
        <w:szCs w:val="20"/>
      </w:rPr>
    </w:pPr>
    <w:r w:rsidRPr="00964CC3">
      <w:rPr>
        <w:rFonts w:ascii="Gill Sans" w:hAnsi="Gill Sans" w:cs="Gill Sans"/>
        <w:sz w:val="20"/>
        <w:szCs w:val="20"/>
      </w:rPr>
      <w:fldChar w:fldCharType="begin"/>
    </w:r>
    <w:r w:rsidRPr="00964CC3">
      <w:rPr>
        <w:rFonts w:ascii="Gill Sans" w:hAnsi="Gill Sans" w:cs="Gill Sans"/>
        <w:sz w:val="20"/>
        <w:szCs w:val="20"/>
      </w:rPr>
      <w:instrText xml:space="preserve"> PAGE   \* MERGEFORMAT </w:instrText>
    </w:r>
    <w:r w:rsidRPr="00964CC3">
      <w:rPr>
        <w:rFonts w:ascii="Gill Sans" w:hAnsi="Gill Sans" w:cs="Gill Sans"/>
        <w:sz w:val="20"/>
        <w:szCs w:val="20"/>
      </w:rPr>
      <w:fldChar w:fldCharType="separate"/>
    </w:r>
    <w:r w:rsidR="00EC6283" w:rsidRPr="00964CC3">
      <w:rPr>
        <w:rFonts w:ascii="Gill Sans" w:hAnsi="Gill Sans" w:cs="Gill Sans"/>
        <w:noProof/>
        <w:sz w:val="20"/>
        <w:szCs w:val="20"/>
      </w:rPr>
      <w:t>1</w:t>
    </w:r>
    <w:r w:rsidRPr="00964CC3">
      <w:rPr>
        <w:rFonts w:ascii="Gill Sans" w:hAnsi="Gill Sans" w:cs="Gill Sans"/>
        <w:sz w:val="20"/>
        <w:szCs w:val="20"/>
      </w:rPr>
      <w:fldChar w:fldCharType="end"/>
    </w:r>
  </w:p>
  <w:p w14:paraId="2EF778A5" w14:textId="36F643EC" w:rsidR="00404E4B" w:rsidRPr="00964CC3" w:rsidRDefault="00AC368B">
    <w:pPr>
      <w:pStyle w:val="Footer"/>
      <w:rPr>
        <w:rFonts w:ascii="Gill Sans" w:hAnsi="Gill Sans" w:cs="Gill Sans"/>
        <w:color w:val="808080"/>
        <w:sz w:val="20"/>
        <w:szCs w:val="20"/>
      </w:rPr>
    </w:pPr>
    <w:r>
      <w:rPr>
        <w:rFonts w:ascii="Gill Sans" w:hAnsi="Gill Sans" w:cs="Gill Sans"/>
        <w:color w:val="808080"/>
        <w:sz w:val="20"/>
        <w:szCs w:val="20"/>
      </w:rPr>
      <w:t>Start of Curacy report Curate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2F05" w14:textId="77777777" w:rsidR="0008494F" w:rsidRDefault="0008494F">
      <w:pPr>
        <w:spacing w:after="0" w:line="240" w:lineRule="auto"/>
      </w:pPr>
      <w:r>
        <w:separator/>
      </w:r>
    </w:p>
  </w:footnote>
  <w:footnote w:type="continuationSeparator" w:id="0">
    <w:p w14:paraId="5EDBD7DF" w14:textId="77777777" w:rsidR="0008494F" w:rsidRDefault="0008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3D3F" w14:textId="3C64532B" w:rsidR="00ED2C2F" w:rsidRPr="00ED2C2F" w:rsidRDefault="00ED2C2F" w:rsidP="00ED2C2F">
    <w:pPr>
      <w:pStyle w:val="Header"/>
      <w:jc w:val="right"/>
    </w:pPr>
    <w:r w:rsidRPr="00ED2C2F">
      <w:rPr>
        <w:noProof/>
      </w:rPr>
      <w:drawing>
        <wp:inline distT="0" distB="0" distL="0" distR="0" wp14:anchorId="4EB39B28" wp14:editId="279FFF83">
          <wp:extent cx="1561134" cy="767086"/>
          <wp:effectExtent l="0" t="0" r="1270" b="0"/>
          <wp:docPr id="154435836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358367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716" cy="776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7FAE1" w14:textId="77777777" w:rsidR="00B3398B" w:rsidRDefault="00B33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B1D"/>
    <w:multiLevelType w:val="hybridMultilevel"/>
    <w:tmpl w:val="1EF4E0B0"/>
    <w:lvl w:ilvl="0" w:tplc="0809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611E"/>
    <w:multiLevelType w:val="hybridMultilevel"/>
    <w:tmpl w:val="AB0C5D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529E"/>
    <w:multiLevelType w:val="hybridMultilevel"/>
    <w:tmpl w:val="9C2A70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0EBE"/>
    <w:multiLevelType w:val="hybridMultilevel"/>
    <w:tmpl w:val="6776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D10"/>
    <w:multiLevelType w:val="hybridMultilevel"/>
    <w:tmpl w:val="215C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4635"/>
    <w:multiLevelType w:val="hybridMultilevel"/>
    <w:tmpl w:val="3FD2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3496"/>
    <w:multiLevelType w:val="hybridMultilevel"/>
    <w:tmpl w:val="A8F2F084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10004"/>
    <w:multiLevelType w:val="hybridMultilevel"/>
    <w:tmpl w:val="F0163F5C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03CA"/>
    <w:multiLevelType w:val="hybridMultilevel"/>
    <w:tmpl w:val="33886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24DDF"/>
    <w:multiLevelType w:val="hybridMultilevel"/>
    <w:tmpl w:val="A53C87E2"/>
    <w:lvl w:ilvl="0" w:tplc="08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6DD"/>
    <w:multiLevelType w:val="hybridMultilevel"/>
    <w:tmpl w:val="B55E6F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757910">
    <w:abstractNumId w:val="4"/>
  </w:num>
  <w:num w:numId="2" w16cid:durableId="1961378556">
    <w:abstractNumId w:val="3"/>
  </w:num>
  <w:num w:numId="3" w16cid:durableId="382565296">
    <w:abstractNumId w:val="5"/>
  </w:num>
  <w:num w:numId="4" w16cid:durableId="383139216">
    <w:abstractNumId w:val="8"/>
  </w:num>
  <w:num w:numId="5" w16cid:durableId="672101030">
    <w:abstractNumId w:val="10"/>
  </w:num>
  <w:num w:numId="6" w16cid:durableId="705638388">
    <w:abstractNumId w:val="9"/>
  </w:num>
  <w:num w:numId="7" w16cid:durableId="153574712">
    <w:abstractNumId w:val="7"/>
  </w:num>
  <w:num w:numId="8" w16cid:durableId="1536189917">
    <w:abstractNumId w:val="0"/>
  </w:num>
  <w:num w:numId="9" w16cid:durableId="498695421">
    <w:abstractNumId w:val="6"/>
  </w:num>
  <w:num w:numId="10" w16cid:durableId="224462668">
    <w:abstractNumId w:val="2"/>
  </w:num>
  <w:num w:numId="11" w16cid:durableId="213863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5E23FBD-774B-4516-BED4-6BD084713D5B}"/>
    <w:docVar w:name="dgnword-eventsink" w:val="1959435464304"/>
  </w:docVars>
  <w:rsids>
    <w:rsidRoot w:val="004B23FC"/>
    <w:rsid w:val="00004436"/>
    <w:rsid w:val="00005734"/>
    <w:rsid w:val="00007BB6"/>
    <w:rsid w:val="000135E7"/>
    <w:rsid w:val="00016197"/>
    <w:rsid w:val="00016A71"/>
    <w:rsid w:val="0001753F"/>
    <w:rsid w:val="000204F6"/>
    <w:rsid w:val="00024E9F"/>
    <w:rsid w:val="00040952"/>
    <w:rsid w:val="0008494F"/>
    <w:rsid w:val="000910C8"/>
    <w:rsid w:val="00093B22"/>
    <w:rsid w:val="00094B4A"/>
    <w:rsid w:val="000B41F0"/>
    <w:rsid w:val="000B7B9F"/>
    <w:rsid w:val="000E1844"/>
    <w:rsid w:val="000E3903"/>
    <w:rsid w:val="000F002A"/>
    <w:rsid w:val="000F4B73"/>
    <w:rsid w:val="001005EF"/>
    <w:rsid w:val="00107196"/>
    <w:rsid w:val="00131663"/>
    <w:rsid w:val="00160439"/>
    <w:rsid w:val="001743ED"/>
    <w:rsid w:val="001821D6"/>
    <w:rsid w:val="00182718"/>
    <w:rsid w:val="001A1228"/>
    <w:rsid w:val="001A5046"/>
    <w:rsid w:val="001A7A4E"/>
    <w:rsid w:val="001D26A5"/>
    <w:rsid w:val="001E2B90"/>
    <w:rsid w:val="001E43C0"/>
    <w:rsid w:val="001F6DD1"/>
    <w:rsid w:val="00202826"/>
    <w:rsid w:val="00204939"/>
    <w:rsid w:val="00213F76"/>
    <w:rsid w:val="00217613"/>
    <w:rsid w:val="00220CA6"/>
    <w:rsid w:val="0024286B"/>
    <w:rsid w:val="00250371"/>
    <w:rsid w:val="0025659B"/>
    <w:rsid w:val="00276E4D"/>
    <w:rsid w:val="002779B7"/>
    <w:rsid w:val="0029538F"/>
    <w:rsid w:val="002A2868"/>
    <w:rsid w:val="002C0979"/>
    <w:rsid w:val="002C78BC"/>
    <w:rsid w:val="002D63BC"/>
    <w:rsid w:val="002F49B4"/>
    <w:rsid w:val="002F5D09"/>
    <w:rsid w:val="00307733"/>
    <w:rsid w:val="00314D85"/>
    <w:rsid w:val="00316811"/>
    <w:rsid w:val="00321354"/>
    <w:rsid w:val="00325557"/>
    <w:rsid w:val="00342389"/>
    <w:rsid w:val="00344AC1"/>
    <w:rsid w:val="003528D7"/>
    <w:rsid w:val="0037043C"/>
    <w:rsid w:val="00374EBF"/>
    <w:rsid w:val="003B021D"/>
    <w:rsid w:val="003B02BA"/>
    <w:rsid w:val="003B3CFF"/>
    <w:rsid w:val="003B4468"/>
    <w:rsid w:val="003B4C53"/>
    <w:rsid w:val="003C34D6"/>
    <w:rsid w:val="003C778B"/>
    <w:rsid w:val="003D2BC3"/>
    <w:rsid w:val="003E517A"/>
    <w:rsid w:val="00404E4B"/>
    <w:rsid w:val="00405C83"/>
    <w:rsid w:val="004132DD"/>
    <w:rsid w:val="004247BC"/>
    <w:rsid w:val="00427842"/>
    <w:rsid w:val="00430FB8"/>
    <w:rsid w:val="00432ABB"/>
    <w:rsid w:val="00432CA0"/>
    <w:rsid w:val="00436580"/>
    <w:rsid w:val="0043741C"/>
    <w:rsid w:val="0044056C"/>
    <w:rsid w:val="00442C7B"/>
    <w:rsid w:val="00443148"/>
    <w:rsid w:val="00446696"/>
    <w:rsid w:val="0045269F"/>
    <w:rsid w:val="004548C8"/>
    <w:rsid w:val="004555EA"/>
    <w:rsid w:val="004572CB"/>
    <w:rsid w:val="004842DE"/>
    <w:rsid w:val="004A7DED"/>
    <w:rsid w:val="004B23FC"/>
    <w:rsid w:val="004C0D9B"/>
    <w:rsid w:val="004F488A"/>
    <w:rsid w:val="0050073A"/>
    <w:rsid w:val="00512D8C"/>
    <w:rsid w:val="00532ADD"/>
    <w:rsid w:val="00542247"/>
    <w:rsid w:val="005468BD"/>
    <w:rsid w:val="0055476D"/>
    <w:rsid w:val="00563F9A"/>
    <w:rsid w:val="005717BF"/>
    <w:rsid w:val="0057416B"/>
    <w:rsid w:val="00586987"/>
    <w:rsid w:val="00597049"/>
    <w:rsid w:val="005B68F2"/>
    <w:rsid w:val="005E3D3B"/>
    <w:rsid w:val="005F79D1"/>
    <w:rsid w:val="006008EE"/>
    <w:rsid w:val="00634B09"/>
    <w:rsid w:val="00637B7B"/>
    <w:rsid w:val="00645CF2"/>
    <w:rsid w:val="00656B43"/>
    <w:rsid w:val="0065783C"/>
    <w:rsid w:val="00661054"/>
    <w:rsid w:val="00662940"/>
    <w:rsid w:val="006765A0"/>
    <w:rsid w:val="00682488"/>
    <w:rsid w:val="00693924"/>
    <w:rsid w:val="006A1A89"/>
    <w:rsid w:val="006A2E8D"/>
    <w:rsid w:val="006A4B72"/>
    <w:rsid w:val="006A64E7"/>
    <w:rsid w:val="006A7295"/>
    <w:rsid w:val="006A795F"/>
    <w:rsid w:val="006B1263"/>
    <w:rsid w:val="006C7047"/>
    <w:rsid w:val="006D0BF9"/>
    <w:rsid w:val="006D4774"/>
    <w:rsid w:val="00704B99"/>
    <w:rsid w:val="00707B43"/>
    <w:rsid w:val="0071175C"/>
    <w:rsid w:val="007133B5"/>
    <w:rsid w:val="007202AC"/>
    <w:rsid w:val="0072257C"/>
    <w:rsid w:val="00723526"/>
    <w:rsid w:val="00743477"/>
    <w:rsid w:val="00754822"/>
    <w:rsid w:val="00755C2C"/>
    <w:rsid w:val="00770365"/>
    <w:rsid w:val="007711D0"/>
    <w:rsid w:val="0077445D"/>
    <w:rsid w:val="00776BFE"/>
    <w:rsid w:val="0077799C"/>
    <w:rsid w:val="007877F8"/>
    <w:rsid w:val="007938B1"/>
    <w:rsid w:val="007A1D67"/>
    <w:rsid w:val="007A6061"/>
    <w:rsid w:val="007B3359"/>
    <w:rsid w:val="007D0239"/>
    <w:rsid w:val="007D371F"/>
    <w:rsid w:val="007E0C4C"/>
    <w:rsid w:val="007E6892"/>
    <w:rsid w:val="007F488F"/>
    <w:rsid w:val="007F6932"/>
    <w:rsid w:val="00802C9A"/>
    <w:rsid w:val="0081116B"/>
    <w:rsid w:val="00815A3F"/>
    <w:rsid w:val="00820DE4"/>
    <w:rsid w:val="0083493F"/>
    <w:rsid w:val="00840DEC"/>
    <w:rsid w:val="0084431C"/>
    <w:rsid w:val="00851788"/>
    <w:rsid w:val="00865EED"/>
    <w:rsid w:val="00867C41"/>
    <w:rsid w:val="00873B74"/>
    <w:rsid w:val="00875038"/>
    <w:rsid w:val="008866D9"/>
    <w:rsid w:val="0088756F"/>
    <w:rsid w:val="00891733"/>
    <w:rsid w:val="008A157B"/>
    <w:rsid w:val="008A6F99"/>
    <w:rsid w:val="008B07BE"/>
    <w:rsid w:val="008B5EB1"/>
    <w:rsid w:val="008D5467"/>
    <w:rsid w:val="008E0667"/>
    <w:rsid w:val="008E395E"/>
    <w:rsid w:val="008E59EB"/>
    <w:rsid w:val="008E5B59"/>
    <w:rsid w:val="008E731A"/>
    <w:rsid w:val="008E7AC1"/>
    <w:rsid w:val="0091223B"/>
    <w:rsid w:val="00913DFF"/>
    <w:rsid w:val="00913E58"/>
    <w:rsid w:val="009160C1"/>
    <w:rsid w:val="00916152"/>
    <w:rsid w:val="009211C4"/>
    <w:rsid w:val="009251A9"/>
    <w:rsid w:val="009258BE"/>
    <w:rsid w:val="00942E5C"/>
    <w:rsid w:val="0094666E"/>
    <w:rsid w:val="00957968"/>
    <w:rsid w:val="00957D0F"/>
    <w:rsid w:val="00964CC3"/>
    <w:rsid w:val="009704E7"/>
    <w:rsid w:val="00973B36"/>
    <w:rsid w:val="00977DAE"/>
    <w:rsid w:val="009910B0"/>
    <w:rsid w:val="00994316"/>
    <w:rsid w:val="009C1193"/>
    <w:rsid w:val="009C55D3"/>
    <w:rsid w:val="009C58B8"/>
    <w:rsid w:val="009C7B8E"/>
    <w:rsid w:val="009F071E"/>
    <w:rsid w:val="009F11F5"/>
    <w:rsid w:val="009F7F7C"/>
    <w:rsid w:val="00A001B1"/>
    <w:rsid w:val="00A01181"/>
    <w:rsid w:val="00A103D2"/>
    <w:rsid w:val="00A15E07"/>
    <w:rsid w:val="00A2186C"/>
    <w:rsid w:val="00A23A15"/>
    <w:rsid w:val="00A36DA5"/>
    <w:rsid w:val="00A37E79"/>
    <w:rsid w:val="00A50F31"/>
    <w:rsid w:val="00A53DA0"/>
    <w:rsid w:val="00A547A2"/>
    <w:rsid w:val="00A62804"/>
    <w:rsid w:val="00A7782A"/>
    <w:rsid w:val="00A8564D"/>
    <w:rsid w:val="00A9126B"/>
    <w:rsid w:val="00AB330C"/>
    <w:rsid w:val="00AB38E5"/>
    <w:rsid w:val="00AB461D"/>
    <w:rsid w:val="00AC3563"/>
    <w:rsid w:val="00AC368B"/>
    <w:rsid w:val="00AE4D3F"/>
    <w:rsid w:val="00AF52F1"/>
    <w:rsid w:val="00B0193D"/>
    <w:rsid w:val="00B14945"/>
    <w:rsid w:val="00B21E93"/>
    <w:rsid w:val="00B3398B"/>
    <w:rsid w:val="00B42630"/>
    <w:rsid w:val="00B450E0"/>
    <w:rsid w:val="00B62A68"/>
    <w:rsid w:val="00B73191"/>
    <w:rsid w:val="00B95441"/>
    <w:rsid w:val="00BA336D"/>
    <w:rsid w:val="00BA7DAC"/>
    <w:rsid w:val="00BB53C5"/>
    <w:rsid w:val="00BC2B5A"/>
    <w:rsid w:val="00BD0D82"/>
    <w:rsid w:val="00BE08E0"/>
    <w:rsid w:val="00C03D9D"/>
    <w:rsid w:val="00C23DC5"/>
    <w:rsid w:val="00C26F74"/>
    <w:rsid w:val="00C27A2B"/>
    <w:rsid w:val="00C40058"/>
    <w:rsid w:val="00C42233"/>
    <w:rsid w:val="00C43DDC"/>
    <w:rsid w:val="00C50A46"/>
    <w:rsid w:val="00C57BF1"/>
    <w:rsid w:val="00C832E5"/>
    <w:rsid w:val="00C86851"/>
    <w:rsid w:val="00C93A30"/>
    <w:rsid w:val="00C956B6"/>
    <w:rsid w:val="00C97089"/>
    <w:rsid w:val="00CA0834"/>
    <w:rsid w:val="00CA1EE2"/>
    <w:rsid w:val="00CB035C"/>
    <w:rsid w:val="00CB0D54"/>
    <w:rsid w:val="00CC0E0C"/>
    <w:rsid w:val="00CC1819"/>
    <w:rsid w:val="00CD6B03"/>
    <w:rsid w:val="00CF3C5A"/>
    <w:rsid w:val="00CF6DE6"/>
    <w:rsid w:val="00D07CD2"/>
    <w:rsid w:val="00D13989"/>
    <w:rsid w:val="00D16192"/>
    <w:rsid w:val="00D17163"/>
    <w:rsid w:val="00D30B55"/>
    <w:rsid w:val="00D44955"/>
    <w:rsid w:val="00D46A1F"/>
    <w:rsid w:val="00D54842"/>
    <w:rsid w:val="00D713CD"/>
    <w:rsid w:val="00D80CF1"/>
    <w:rsid w:val="00D819B0"/>
    <w:rsid w:val="00D86E59"/>
    <w:rsid w:val="00D92BA7"/>
    <w:rsid w:val="00DA3D40"/>
    <w:rsid w:val="00DC26EC"/>
    <w:rsid w:val="00DE16A4"/>
    <w:rsid w:val="00DE388A"/>
    <w:rsid w:val="00DF2990"/>
    <w:rsid w:val="00DF74AC"/>
    <w:rsid w:val="00E0398B"/>
    <w:rsid w:val="00E17C0E"/>
    <w:rsid w:val="00E21714"/>
    <w:rsid w:val="00E43A76"/>
    <w:rsid w:val="00E47FD8"/>
    <w:rsid w:val="00E57E0E"/>
    <w:rsid w:val="00E651B0"/>
    <w:rsid w:val="00E750A0"/>
    <w:rsid w:val="00E94F5A"/>
    <w:rsid w:val="00EA7F18"/>
    <w:rsid w:val="00EB05D0"/>
    <w:rsid w:val="00EC6283"/>
    <w:rsid w:val="00EC7E9A"/>
    <w:rsid w:val="00ED2212"/>
    <w:rsid w:val="00ED2C2F"/>
    <w:rsid w:val="00EF469C"/>
    <w:rsid w:val="00F049E3"/>
    <w:rsid w:val="00F331B2"/>
    <w:rsid w:val="00F33200"/>
    <w:rsid w:val="00F464CA"/>
    <w:rsid w:val="00F57E6E"/>
    <w:rsid w:val="00F71999"/>
    <w:rsid w:val="00F876DE"/>
    <w:rsid w:val="00F87C7C"/>
    <w:rsid w:val="00F91D73"/>
    <w:rsid w:val="00F93F6E"/>
    <w:rsid w:val="00F95A1A"/>
    <w:rsid w:val="00FB7EE2"/>
    <w:rsid w:val="00FC6603"/>
    <w:rsid w:val="00FD435B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777C3"/>
  <w14:defaultImageDpi w14:val="0"/>
  <w15:docId w15:val="{36E2BB13-B3DE-5D43-B46E-895AB9FA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CD"/>
    <w:rPr>
      <w:rFonts w:cs="Times New Roman"/>
    </w:rPr>
  </w:style>
  <w:style w:type="paragraph" w:styleId="Heading7">
    <w:name w:val="heading 7"/>
    <w:basedOn w:val="Normal"/>
    <w:next w:val="Normal"/>
    <w:link w:val="Heading7Char"/>
    <w:qFormat/>
    <w:rsid w:val="009211C4"/>
    <w:pPr>
      <w:keepNext/>
      <w:spacing w:after="0" w:line="240" w:lineRule="auto"/>
      <w:ind w:left="720"/>
      <w:outlineLvl w:val="6"/>
    </w:pPr>
    <w:rPr>
      <w:rFonts w:ascii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23F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B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23FC"/>
    <w:rPr>
      <w:rFonts w:cs="Times New Roman"/>
    </w:rPr>
  </w:style>
  <w:style w:type="character" w:styleId="PageNumber">
    <w:name w:val="page number"/>
    <w:basedOn w:val="DefaultParagraphFont"/>
    <w:uiPriority w:val="99"/>
    <w:rsid w:val="004B23F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42389"/>
    <w:rPr>
      <w:rFonts w:cs="Times New Roman"/>
      <w:color w:val="0000FF" w:themeColor="hyperlink"/>
      <w:u w:val="single"/>
    </w:rPr>
  </w:style>
  <w:style w:type="paragraph" w:styleId="TOC1">
    <w:name w:val="toc 1"/>
    <w:basedOn w:val="Normal"/>
    <w:autoRedefine/>
    <w:uiPriority w:val="99"/>
    <w:unhideWhenUsed/>
    <w:rsid w:val="008E7AC1"/>
    <w:pPr>
      <w:spacing w:after="120" w:line="240" w:lineRule="auto"/>
    </w:pPr>
    <w:rPr>
      <w:rFonts w:ascii="Arial" w:hAnsi="Arial" w:cs="Arial"/>
      <w:b/>
      <w:lang w:val="en-US"/>
    </w:rPr>
  </w:style>
  <w:style w:type="character" w:styleId="CommentReference">
    <w:name w:val="annotation reference"/>
    <w:basedOn w:val="DefaultParagraphFont"/>
    <w:uiPriority w:val="99"/>
    <w:rsid w:val="005007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0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0073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00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0073A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0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07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0CA6"/>
    <w:pPr>
      <w:spacing w:after="0" w:line="240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1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8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77F8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9211C4"/>
    <w:rPr>
      <w:rFonts w:ascii="Times New Roman" w:hAnsi="Times New Roman" w:cs="Times New Roman"/>
      <w:b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211C4"/>
    <w:pPr>
      <w:spacing w:after="0" w:line="240" w:lineRule="auto"/>
      <w:ind w:left="709" w:hanging="709"/>
      <w:jc w:val="both"/>
    </w:pPr>
    <w:rPr>
      <w:rFonts w:ascii="Arial" w:hAnsi="Arial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211C4"/>
    <w:rPr>
      <w:rFonts w:ascii="Arial" w:hAnsi="Arial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211C4"/>
    <w:pPr>
      <w:spacing w:after="280" w:line="360" w:lineRule="auto"/>
      <w:jc w:val="both"/>
    </w:pPr>
    <w:rPr>
      <w:rFonts w:ascii="Arial" w:hAnsi="Arial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9211C4"/>
    <w:rPr>
      <w:rFonts w:ascii="Arial" w:hAnsi="Arial" w:cs="Times New Roman"/>
      <w:sz w:val="2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d6a1d-903c-4308-a545-ff47a90fe42e">
      <Terms xmlns="http://schemas.microsoft.com/office/infopath/2007/PartnerControls"/>
    </lcf76f155ced4ddcb4097134ff3c332f>
    <TaxCatchAll xmlns="f3a3f4af-9df9-4e1d-8c69-a33c6e733a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9" ma:contentTypeDescription="Create a new document." ma:contentTypeScope="" ma:versionID="db291781ff741af139386a74141386e2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693784ad0d12cfde287c8d6c181a8710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EAE82-7B8E-4E61-8442-0839CD868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DD62B-3998-4E1D-8B0D-A93CF3CFF258}">
  <ds:schemaRefs>
    <ds:schemaRef ds:uri="http://schemas.microsoft.com/office/2006/metadata/properties"/>
    <ds:schemaRef ds:uri="http://schemas.microsoft.com/office/infopath/2007/PartnerControls"/>
    <ds:schemaRef ds:uri="033d6a1d-903c-4308-a545-ff47a90fe42e"/>
    <ds:schemaRef ds:uri="f3a3f4af-9df9-4e1d-8c69-a33c6e733a58"/>
  </ds:schemaRefs>
</ds:datastoreItem>
</file>

<file path=customXml/itemProps3.xml><?xml version="1.0" encoding="utf-8"?>
<ds:datastoreItem xmlns:ds="http://schemas.openxmlformats.org/officeDocument/2006/customXml" ds:itemID="{29126ECD-A7E8-440C-8AF2-C460B5E385BE}"/>
</file>

<file path=docMetadata/LabelInfo.xml><?xml version="1.0" encoding="utf-8"?>
<clbl:labelList xmlns:clbl="http://schemas.microsoft.com/office/2020/mipLabelMetadata">
  <clbl:label id="{f8c35852-7f41-448b-a8a1-cc11796cead8}" enabled="0" method="" siteId="{f8c35852-7f41-448b-a8a1-cc11796cea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279</Words>
  <Characters>1488</Characters>
  <Application>Microsoft Office Word</Application>
  <DocSecurity>0</DocSecurity>
  <Lines>212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Bristol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derekc</dc:creator>
  <cp:keywords/>
  <dc:description/>
  <cp:lastModifiedBy>Em Coley</cp:lastModifiedBy>
  <cp:revision>58</cp:revision>
  <cp:lastPrinted>2026-01-05T13:14:00Z</cp:lastPrinted>
  <dcterms:created xsi:type="dcterms:W3CDTF">2025-11-06T12:09:00Z</dcterms:created>
  <dcterms:modified xsi:type="dcterms:W3CDTF">2026-06-05T10:16:00Z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15600</vt:r8>
  </property>
  <property fmtid="{D5CDD505-2E9C-101B-9397-08002B2CF9AE}" pid="3" name="MediaServiceImageTags">
    <vt:lpwstr/>
  </property>
  <property fmtid="{D5CDD505-2E9C-101B-9397-08002B2CF9AE}" pid="4" name="ContentTypeId">
    <vt:lpwstr>0x010100BEE2A53ABBAD354596237A767866ADCD</vt:lpwstr>
  </property>
</Properties>
</file>